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F28" w:rsidRPr="00C81DC8" w:rsidRDefault="00FE1F32" w:rsidP="00184237">
      <w:pPr>
        <w:pStyle w:val="Contactinfo"/>
        <w:rPr>
          <w:noProof w:val="0"/>
          <w:lang w:val="de-DE"/>
        </w:rPr>
      </w:pPr>
      <w:r w:rsidRPr="00C81DC8">
        <w:drawing>
          <wp:anchor distT="0" distB="0" distL="114300" distR="114300" simplePos="0" relativeHeight="251658240" behindDoc="0" locked="0" layoutInCell="1" allowOverlap="1">
            <wp:simplePos x="0" y="0"/>
            <wp:positionH relativeFrom="margin">
              <wp:align>right</wp:align>
            </wp:positionH>
            <wp:positionV relativeFrom="paragraph">
              <wp:posOffset>-66675</wp:posOffset>
            </wp:positionV>
            <wp:extent cx="685800" cy="666750"/>
            <wp:effectExtent l="19050" t="19050" r="19050" b="190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male.png"/>
                    <pic:cNvPicPr/>
                  </pic:nvPicPr>
                  <pic:blipFill>
                    <a:blip r:embed="rId7">
                      <a:extLst>
                        <a:ext uri="{28A0092B-C50C-407E-A947-70E740481C1C}">
                          <a14:useLocalDpi xmlns:a14="http://schemas.microsoft.com/office/drawing/2010/main" val="0"/>
                        </a:ext>
                      </a:extLst>
                    </a:blip>
                    <a:stretch>
                      <a:fillRect/>
                    </a:stretch>
                  </pic:blipFill>
                  <pic:spPr>
                    <a:xfrm>
                      <a:off x="0" y="0"/>
                      <a:ext cx="685800" cy="666750"/>
                    </a:xfrm>
                    <a:prstGeom prst="rect">
                      <a:avLst/>
                    </a:prstGeom>
                    <a:ln>
                      <a:solidFill>
                        <a:schemeClr val="bg1">
                          <a:lumMod val="75000"/>
                        </a:schemeClr>
                      </a:solidFill>
                    </a:ln>
                  </pic:spPr>
                </pic:pic>
              </a:graphicData>
            </a:graphic>
          </wp:anchor>
        </w:drawing>
      </w:r>
      <w:r w:rsidR="00411493" w:rsidRPr="00C81DC8">
        <w:rPr>
          <w:noProof w:val="0"/>
          <w:lang w:val="de-DE"/>
        </w:rPr>
        <w:t>HANS BECKER</w:t>
      </w:r>
    </w:p>
    <w:p w:rsidR="008C5BA7" w:rsidRPr="00C81DC8" w:rsidRDefault="00C81DC8" w:rsidP="00184237">
      <w:pPr>
        <w:pStyle w:val="Contactinfo"/>
        <w:rPr>
          <w:noProof w:val="0"/>
          <w:lang w:val="de-DE"/>
        </w:rPr>
      </w:pPr>
      <w:r>
        <w:rPr>
          <w:noProof w:val="0"/>
          <w:lang w:val="de-DE"/>
        </w:rPr>
        <w:t>Universitätsstraße 2, 86159 Augsburg</w:t>
      </w:r>
    </w:p>
    <w:p w:rsidR="008C5BA7" w:rsidRPr="00C81DC8" w:rsidRDefault="00352F46" w:rsidP="00184237">
      <w:pPr>
        <w:pStyle w:val="Contactinfo"/>
        <w:rPr>
          <w:noProof w:val="0"/>
          <w:lang w:val="de-DE"/>
        </w:rPr>
      </w:pPr>
      <w:r w:rsidRPr="00C81DC8">
        <w:rPr>
          <w:noProof w:val="0"/>
          <w:lang w:val="de-DE"/>
        </w:rPr>
        <w:tab/>
      </w:r>
      <w:r w:rsidR="00FD1BC5" w:rsidRPr="00C81DC8">
        <w:rPr>
          <w:noProof w:val="0"/>
          <w:lang w:val="de-DE"/>
        </w:rPr>
        <w:t>0977 99 88 77</w:t>
      </w:r>
    </w:p>
    <w:p w:rsidR="008C5BA7" w:rsidRPr="00C81DC8" w:rsidRDefault="00352F46" w:rsidP="00184237">
      <w:pPr>
        <w:pStyle w:val="Contactinfo"/>
        <w:rPr>
          <w:noProof w:val="0"/>
          <w:lang w:val="de-DE"/>
        </w:rPr>
      </w:pPr>
      <w:r w:rsidRPr="00C81DC8">
        <w:rPr>
          <w:noProof w:val="0"/>
          <w:lang w:val="de-DE"/>
        </w:rPr>
        <w:tab/>
      </w:r>
      <w:r w:rsidR="000B0A15" w:rsidRPr="00C81DC8">
        <w:rPr>
          <w:noProof w:val="0"/>
          <w:lang w:val="de-DE"/>
        </w:rPr>
        <w:t>info@lebenslaufgestalten.de</w:t>
      </w:r>
    </w:p>
    <w:p w:rsidR="008C5BA7" w:rsidRPr="00C81DC8" w:rsidRDefault="008C5BA7" w:rsidP="00573510">
      <w:pPr>
        <w:rPr>
          <w:lang w:val="de-DE"/>
        </w:rPr>
      </w:pPr>
    </w:p>
    <w:p w:rsidR="00C35F28" w:rsidRPr="00C81DC8" w:rsidRDefault="00635482" w:rsidP="00184237">
      <w:pPr>
        <w:pStyle w:val="LargeHeading"/>
        <w:rPr>
          <w:noProof w:val="0"/>
          <w:lang w:val="de-DE"/>
        </w:rPr>
      </w:pPr>
      <w:r>
        <w:rPr>
          <w:noProof w:val="0"/>
          <w:lang w:val="de-DE"/>
        </w:rPr>
        <w:t>k</w:t>
      </w:r>
      <w:r w:rsidR="00C35F28" w:rsidRPr="00C81DC8">
        <w:rPr>
          <w:noProof w:val="0"/>
          <w:lang w:val="de-DE"/>
        </w:rPr>
        <w:t>REATIVE</w:t>
      </w:r>
      <w:r>
        <w:rPr>
          <w:noProof w:val="0"/>
          <w:lang w:val="de-DE"/>
        </w:rPr>
        <w:t xml:space="preserve">r </w:t>
      </w:r>
      <w:r>
        <w:rPr>
          <w:noProof w:val="0"/>
          <w:color w:val="DAEEF3"/>
          <w:lang w:val="de-DE"/>
        </w:rPr>
        <w:t>eXPERTE</w:t>
      </w:r>
    </w:p>
    <w:p w:rsidR="00C35F28" w:rsidRPr="00C81DC8" w:rsidRDefault="00635482" w:rsidP="00184237">
      <w:pPr>
        <w:pStyle w:val="LargeHeading"/>
        <w:rPr>
          <w:noProof w:val="0"/>
          <w:lang w:val="de-DE"/>
        </w:rPr>
      </w:pPr>
      <w:r>
        <w:rPr>
          <w:noProof w:val="0"/>
          <w:color w:val="DAEEF3"/>
          <w:lang w:val="de-DE"/>
        </w:rPr>
        <w:t xml:space="preserve">WEB </w:t>
      </w:r>
      <w:r w:rsidR="000B0A15" w:rsidRPr="00C81DC8">
        <w:rPr>
          <w:noProof w:val="0"/>
          <w:color w:val="DAEEF3"/>
          <w:lang w:val="de-DE"/>
        </w:rPr>
        <w:t xml:space="preserve">MARKETING </w:t>
      </w:r>
      <w:r w:rsidR="000B0A15" w:rsidRPr="00C81DC8">
        <w:rPr>
          <w:noProof w:val="0"/>
          <w:lang w:val="de-DE"/>
        </w:rPr>
        <w:t>GRAFIKDESIGNER</w:t>
      </w:r>
    </w:p>
    <w:p w:rsidR="00184237" w:rsidRPr="00C81DC8" w:rsidRDefault="00184237" w:rsidP="00184237">
      <w:pPr>
        <w:pStyle w:val="LargeHeading"/>
        <w:rPr>
          <w:noProof w:val="0"/>
          <w:lang w:val="de-DE"/>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2"/>
        <w:gridCol w:w="207"/>
        <w:gridCol w:w="688"/>
        <w:gridCol w:w="689"/>
        <w:gridCol w:w="7791"/>
      </w:tblGrid>
      <w:tr w:rsidR="00C35F28" w:rsidRPr="00C81DC8" w:rsidTr="00573510">
        <w:trPr>
          <w:jc w:val="center"/>
        </w:trPr>
        <w:tc>
          <w:tcPr>
            <w:tcW w:w="563" w:type="pct"/>
          </w:tcPr>
          <w:p w:rsidR="00C35F28" w:rsidRPr="00C81DC8" w:rsidRDefault="000B0A15" w:rsidP="00573510">
            <w:pPr>
              <w:pStyle w:val="Heading1"/>
              <w:rPr>
                <w:lang w:val="de-DE"/>
              </w:rPr>
            </w:pPr>
            <w:r w:rsidRPr="00C81DC8">
              <w:rPr>
                <w:lang w:val="de-DE"/>
              </w:rPr>
              <w:t>Ziele</w:t>
            </w:r>
          </w:p>
        </w:tc>
        <w:tc>
          <w:tcPr>
            <w:tcW w:w="116" w:type="pct"/>
          </w:tcPr>
          <w:p w:rsidR="00C35F28" w:rsidRPr="00C81DC8" w:rsidRDefault="00C35F28" w:rsidP="00573510">
            <w:pPr>
              <w:rPr>
                <w:lang w:val="de-DE"/>
              </w:rPr>
            </w:pPr>
          </w:p>
        </w:tc>
        <w:tc>
          <w:tcPr>
            <w:tcW w:w="4321" w:type="pct"/>
            <w:gridSpan w:val="3"/>
          </w:tcPr>
          <w:p w:rsidR="00C35F28" w:rsidRPr="00C81DC8" w:rsidRDefault="00C35F28" w:rsidP="00573510">
            <w:pPr>
              <w:rPr>
                <w:lang w:val="de-DE"/>
              </w:rPr>
            </w:pPr>
            <w:r w:rsidRPr="003F203A">
              <w:rPr>
                <w:b/>
              </w:rPr>
              <w:t>Aliquam ornare convallis</w:t>
            </w:r>
            <w:r w:rsidRPr="003F203A">
              <w:t xml:space="preserve"> lacus, in rutrum turpis varius nec. Pellentesque et justo aliquam, porttitor lorem, porta massa. Nunc vitae nunc est. Donec ullamcorper mollis mi sit amet porttitor. Duis auctor, mauris quis imperdiet pharetra, quam dolor lobortis purus, id lacinia leo cursus elit. </w:t>
            </w:r>
            <w:r w:rsidRPr="00C81DC8">
              <w:rPr>
                <w:lang w:val="de-DE"/>
              </w:rPr>
              <w:t>Curabitur nec feugiat diam.</w:t>
            </w:r>
          </w:p>
        </w:tc>
      </w:tr>
      <w:tr w:rsidR="00C35F28" w:rsidRPr="00C81DC8" w:rsidTr="00573510">
        <w:trPr>
          <w:trHeight w:val="171"/>
          <w:jc w:val="center"/>
        </w:trPr>
        <w:tc>
          <w:tcPr>
            <w:tcW w:w="563" w:type="pct"/>
          </w:tcPr>
          <w:p w:rsidR="00C35F28" w:rsidRPr="00C81DC8" w:rsidRDefault="00635482" w:rsidP="00573510">
            <w:pPr>
              <w:pStyle w:val="Heading1"/>
              <w:rPr>
                <w:lang w:val="de-DE"/>
              </w:rPr>
            </w:pPr>
            <w:r>
              <w:rPr>
                <w:lang w:val="de-DE"/>
              </w:rPr>
              <w:t>Werdegang</w:t>
            </w:r>
          </w:p>
        </w:tc>
        <w:tc>
          <w:tcPr>
            <w:tcW w:w="116" w:type="pct"/>
          </w:tcPr>
          <w:p w:rsidR="00C35F28" w:rsidRPr="00C81DC8" w:rsidRDefault="00C35F28" w:rsidP="00573510">
            <w:pPr>
              <w:rPr>
                <w:lang w:val="de-DE"/>
              </w:rPr>
            </w:pPr>
          </w:p>
        </w:tc>
        <w:tc>
          <w:tcPr>
            <w:tcW w:w="680" w:type="pct"/>
            <w:gridSpan w:val="2"/>
          </w:tcPr>
          <w:p w:rsidR="00C35F28" w:rsidRPr="00C81DC8" w:rsidRDefault="00C35F28" w:rsidP="00573510">
            <w:pPr>
              <w:rPr>
                <w:lang w:val="de-DE"/>
              </w:rPr>
            </w:pPr>
            <w:r w:rsidRPr="00C81DC8">
              <w:rPr>
                <w:lang w:val="de-DE"/>
              </w:rPr>
              <w:t>2009 – 2014</w:t>
            </w:r>
          </w:p>
        </w:tc>
        <w:tc>
          <w:tcPr>
            <w:tcW w:w="3641" w:type="pct"/>
          </w:tcPr>
          <w:p w:rsidR="00C35F28" w:rsidRPr="00635482" w:rsidRDefault="00C35F28" w:rsidP="00573510">
            <w:pPr>
              <w:rPr>
                <w:lang w:val="en-US"/>
              </w:rPr>
            </w:pPr>
            <w:r w:rsidRPr="00635482">
              <w:rPr>
                <w:lang w:val="en-US"/>
              </w:rPr>
              <w:t>Cras posuere tincidunt hendrerit. Cras lacinia lacus metus, auctor</w:t>
            </w:r>
          </w:p>
        </w:tc>
      </w:tr>
      <w:tr w:rsidR="00C35F28" w:rsidRPr="00C81DC8" w:rsidTr="00573510">
        <w:trPr>
          <w:jc w:val="center"/>
        </w:trPr>
        <w:tc>
          <w:tcPr>
            <w:tcW w:w="563" w:type="pct"/>
          </w:tcPr>
          <w:p w:rsidR="00C35F28" w:rsidRPr="00635482" w:rsidRDefault="00C35F28" w:rsidP="00573510">
            <w:pPr>
              <w:rPr>
                <w:lang w:val="en-US"/>
              </w:rPr>
            </w:pPr>
          </w:p>
        </w:tc>
        <w:tc>
          <w:tcPr>
            <w:tcW w:w="116" w:type="pct"/>
          </w:tcPr>
          <w:p w:rsidR="00C35F28" w:rsidRPr="00635482" w:rsidRDefault="00C35F28" w:rsidP="00573510">
            <w:pPr>
              <w:rPr>
                <w:lang w:val="en-US"/>
              </w:rPr>
            </w:pPr>
          </w:p>
        </w:tc>
        <w:tc>
          <w:tcPr>
            <w:tcW w:w="680" w:type="pct"/>
            <w:gridSpan w:val="2"/>
          </w:tcPr>
          <w:p w:rsidR="00C35F28" w:rsidRPr="00C81DC8" w:rsidRDefault="00C35F28" w:rsidP="00573510">
            <w:pPr>
              <w:rPr>
                <w:lang w:val="de-DE"/>
              </w:rPr>
            </w:pPr>
            <w:r w:rsidRPr="00C81DC8">
              <w:rPr>
                <w:lang w:val="de-DE"/>
              </w:rPr>
              <w:t>2007 – 2009</w:t>
            </w:r>
          </w:p>
        </w:tc>
        <w:tc>
          <w:tcPr>
            <w:tcW w:w="3641" w:type="pct"/>
          </w:tcPr>
          <w:p w:rsidR="00C35F28" w:rsidRPr="003F203A" w:rsidRDefault="00C35F28" w:rsidP="00573510">
            <w:r w:rsidRPr="003F203A">
              <w:t>Nunc aliquet mattis felis. Pellentesque habitant morbi tristique senectus</w:t>
            </w:r>
          </w:p>
        </w:tc>
      </w:tr>
      <w:tr w:rsidR="00C35F28" w:rsidRPr="003F203A" w:rsidTr="00573510">
        <w:trPr>
          <w:jc w:val="center"/>
        </w:trPr>
        <w:tc>
          <w:tcPr>
            <w:tcW w:w="563" w:type="pct"/>
          </w:tcPr>
          <w:p w:rsidR="00C35F28" w:rsidRPr="003F203A" w:rsidRDefault="00C35F28" w:rsidP="00573510"/>
        </w:tc>
        <w:tc>
          <w:tcPr>
            <w:tcW w:w="116" w:type="pct"/>
          </w:tcPr>
          <w:p w:rsidR="00C35F28" w:rsidRPr="003F203A" w:rsidRDefault="00C35F28" w:rsidP="00573510"/>
        </w:tc>
        <w:tc>
          <w:tcPr>
            <w:tcW w:w="680" w:type="pct"/>
            <w:gridSpan w:val="2"/>
          </w:tcPr>
          <w:p w:rsidR="00C35F28" w:rsidRPr="00C81DC8" w:rsidRDefault="00C35F28" w:rsidP="00573510">
            <w:pPr>
              <w:rPr>
                <w:lang w:val="de-DE"/>
              </w:rPr>
            </w:pPr>
            <w:r w:rsidRPr="00C81DC8">
              <w:rPr>
                <w:lang w:val="de-DE"/>
              </w:rPr>
              <w:t>2005 – 2007</w:t>
            </w:r>
          </w:p>
        </w:tc>
        <w:tc>
          <w:tcPr>
            <w:tcW w:w="3641" w:type="pct"/>
          </w:tcPr>
          <w:p w:rsidR="00C35F28" w:rsidRPr="003F203A" w:rsidRDefault="00C35F28" w:rsidP="00573510">
            <w:pPr>
              <w:rPr>
                <w:lang w:val="en-US"/>
              </w:rPr>
            </w:pPr>
            <w:r w:rsidRPr="003F203A">
              <w:t xml:space="preserve">Netus et malesuada fames ac turpis egestas. </w:t>
            </w:r>
            <w:r w:rsidRPr="003F203A">
              <w:rPr>
                <w:lang w:val="en-US"/>
              </w:rPr>
              <w:t xml:space="preserve">Sed sit amet porta mi. </w:t>
            </w:r>
          </w:p>
        </w:tc>
      </w:tr>
      <w:tr w:rsidR="00C35F28" w:rsidRPr="00C81DC8" w:rsidTr="00573510">
        <w:trPr>
          <w:jc w:val="center"/>
        </w:trPr>
        <w:tc>
          <w:tcPr>
            <w:tcW w:w="563" w:type="pct"/>
          </w:tcPr>
          <w:p w:rsidR="00C35F28" w:rsidRPr="003F203A" w:rsidRDefault="00C35F28" w:rsidP="00573510">
            <w:pPr>
              <w:rPr>
                <w:lang w:val="en-US"/>
              </w:rPr>
            </w:pPr>
          </w:p>
        </w:tc>
        <w:tc>
          <w:tcPr>
            <w:tcW w:w="116" w:type="pct"/>
          </w:tcPr>
          <w:p w:rsidR="00C35F28" w:rsidRPr="003F203A" w:rsidRDefault="00C35F28" w:rsidP="00573510">
            <w:pPr>
              <w:rPr>
                <w:lang w:val="en-US"/>
              </w:rPr>
            </w:pPr>
          </w:p>
        </w:tc>
        <w:tc>
          <w:tcPr>
            <w:tcW w:w="680" w:type="pct"/>
            <w:gridSpan w:val="2"/>
          </w:tcPr>
          <w:p w:rsidR="00C35F28" w:rsidRPr="00C81DC8" w:rsidRDefault="00C35F28" w:rsidP="00573510">
            <w:pPr>
              <w:rPr>
                <w:lang w:val="de-DE"/>
              </w:rPr>
            </w:pPr>
            <w:r w:rsidRPr="00C81DC8">
              <w:rPr>
                <w:lang w:val="de-DE"/>
              </w:rPr>
              <w:t>2003 – 2005</w:t>
            </w:r>
          </w:p>
        </w:tc>
        <w:tc>
          <w:tcPr>
            <w:tcW w:w="3641" w:type="pct"/>
          </w:tcPr>
          <w:p w:rsidR="00C35F28" w:rsidRPr="003F203A" w:rsidRDefault="00C35F28" w:rsidP="00573510">
            <w:r w:rsidRPr="003F203A">
              <w:t>Suspendisse vulputate consequat nunc, eget blandit et orci felis metus bibendum eu</w:t>
            </w:r>
          </w:p>
        </w:tc>
      </w:tr>
      <w:tr w:rsidR="00C35F28" w:rsidRPr="00C81DC8" w:rsidTr="00573510">
        <w:trPr>
          <w:jc w:val="center"/>
        </w:trPr>
        <w:tc>
          <w:tcPr>
            <w:tcW w:w="563" w:type="pct"/>
          </w:tcPr>
          <w:p w:rsidR="00C35F28" w:rsidRPr="00C81DC8" w:rsidRDefault="00FD1BC5" w:rsidP="00573510">
            <w:pPr>
              <w:pStyle w:val="Heading1"/>
              <w:rPr>
                <w:lang w:val="de-DE"/>
              </w:rPr>
            </w:pPr>
            <w:r w:rsidRPr="00C81DC8">
              <w:rPr>
                <w:lang w:val="de-DE"/>
              </w:rPr>
              <w:t>Stärken</w:t>
            </w:r>
          </w:p>
        </w:tc>
        <w:tc>
          <w:tcPr>
            <w:tcW w:w="116" w:type="pct"/>
          </w:tcPr>
          <w:p w:rsidR="00C35F28" w:rsidRPr="00C81DC8" w:rsidRDefault="00C35F28" w:rsidP="00573510">
            <w:pPr>
              <w:rPr>
                <w:lang w:val="de-DE"/>
              </w:rPr>
            </w:pPr>
          </w:p>
        </w:tc>
        <w:tc>
          <w:tcPr>
            <w:tcW w:w="4321" w:type="pct"/>
            <w:gridSpan w:val="3"/>
          </w:tcPr>
          <w:p w:rsidR="00C35F28" w:rsidRPr="003F203A" w:rsidRDefault="00C35F28" w:rsidP="00573510">
            <w:r w:rsidRPr="003F203A">
              <w:t>Vivamus a mi. Morbi neque. Aliquam erat volutpat. Integer ultrices lobortis.</w:t>
            </w:r>
          </w:p>
          <w:p w:rsidR="00C35F28" w:rsidRPr="003F203A" w:rsidRDefault="00C35F28" w:rsidP="00573510">
            <w:r w:rsidRPr="003F203A">
              <w:t>Pellentesque habitant morbi tristique senectus et netus et malesuada fames.</w:t>
            </w:r>
          </w:p>
          <w:p w:rsidR="00C35F28" w:rsidRPr="003F203A" w:rsidRDefault="00C35F28" w:rsidP="00573510">
            <w:r w:rsidRPr="003F203A">
              <w:t>Proin semper, ante vitae sollicitudin posuere, metus quam iaculis nibh, vitae.</w:t>
            </w:r>
          </w:p>
          <w:p w:rsidR="00C35F28" w:rsidRPr="00635482" w:rsidRDefault="00C35F28" w:rsidP="00573510">
            <w:pPr>
              <w:rPr>
                <w:lang w:val="en-US"/>
              </w:rPr>
            </w:pPr>
            <w:r w:rsidRPr="003F203A">
              <w:t xml:space="preserve">Sed velit urna, interdum vel, ultricies vel, faucibus </w:t>
            </w:r>
            <w:r w:rsidR="00FD1BC5" w:rsidRPr="003F203A">
              <w:t>an</w:t>
            </w:r>
            <w:r w:rsidRPr="003F203A">
              <w:t xml:space="preserve">, quam. </w:t>
            </w:r>
            <w:r w:rsidRPr="00635482">
              <w:rPr>
                <w:lang w:val="en-US"/>
              </w:rPr>
              <w:t>Donec elit est.</w:t>
            </w:r>
          </w:p>
          <w:p w:rsidR="00C35F28" w:rsidRPr="00635482" w:rsidRDefault="00C35F28" w:rsidP="00573510">
            <w:pPr>
              <w:rPr>
                <w:lang w:val="en-US"/>
              </w:rPr>
            </w:pPr>
            <w:r w:rsidRPr="00635482">
              <w:rPr>
                <w:lang w:val="en-US"/>
              </w:rPr>
              <w:t>In in nunc. Class aptent taciti sociosqu ad litora torquent per conubia nostra.</w:t>
            </w:r>
          </w:p>
        </w:tc>
      </w:tr>
      <w:tr w:rsidR="00C35F28" w:rsidRPr="00C81DC8" w:rsidTr="00573510">
        <w:trPr>
          <w:jc w:val="center"/>
        </w:trPr>
        <w:tc>
          <w:tcPr>
            <w:tcW w:w="563" w:type="pct"/>
          </w:tcPr>
          <w:p w:rsidR="00C35F28" w:rsidRPr="00C81DC8" w:rsidRDefault="000B0A15" w:rsidP="00573510">
            <w:pPr>
              <w:pStyle w:val="Heading1"/>
              <w:rPr>
                <w:lang w:val="de-DE"/>
              </w:rPr>
            </w:pPr>
            <w:r w:rsidRPr="00C81DC8">
              <w:rPr>
                <w:lang w:val="de-DE"/>
              </w:rPr>
              <w:t>Ausbildung</w:t>
            </w:r>
          </w:p>
        </w:tc>
        <w:tc>
          <w:tcPr>
            <w:tcW w:w="116" w:type="pct"/>
          </w:tcPr>
          <w:p w:rsidR="00C35F28" w:rsidRPr="00C81DC8" w:rsidRDefault="00C35F28" w:rsidP="00573510">
            <w:pPr>
              <w:rPr>
                <w:lang w:val="de-DE"/>
              </w:rPr>
            </w:pPr>
          </w:p>
        </w:tc>
        <w:tc>
          <w:tcPr>
            <w:tcW w:w="680" w:type="pct"/>
            <w:gridSpan w:val="2"/>
          </w:tcPr>
          <w:p w:rsidR="00C35F28" w:rsidRPr="00C81DC8" w:rsidRDefault="00C35F28" w:rsidP="00573510">
            <w:pPr>
              <w:rPr>
                <w:lang w:val="de-DE"/>
              </w:rPr>
            </w:pPr>
            <w:r w:rsidRPr="00C81DC8">
              <w:rPr>
                <w:lang w:val="de-DE"/>
              </w:rPr>
              <w:t>200 3 – 2005</w:t>
            </w:r>
          </w:p>
        </w:tc>
        <w:tc>
          <w:tcPr>
            <w:tcW w:w="3641" w:type="pct"/>
          </w:tcPr>
          <w:p w:rsidR="00C35F28" w:rsidRPr="003F203A" w:rsidRDefault="00C35F28" w:rsidP="00573510">
            <w:r w:rsidRPr="003F203A">
              <w:t>Suspendisse vulputate consequat nunc, eget blandit et orci felis metus bibendum eu</w:t>
            </w:r>
          </w:p>
        </w:tc>
      </w:tr>
      <w:tr w:rsidR="00C35F28" w:rsidRPr="003F203A" w:rsidTr="00573510">
        <w:trPr>
          <w:jc w:val="center"/>
        </w:trPr>
        <w:tc>
          <w:tcPr>
            <w:tcW w:w="563" w:type="pct"/>
          </w:tcPr>
          <w:p w:rsidR="00C35F28" w:rsidRPr="003F203A" w:rsidRDefault="00C35F28" w:rsidP="00573510"/>
        </w:tc>
        <w:tc>
          <w:tcPr>
            <w:tcW w:w="116" w:type="pct"/>
          </w:tcPr>
          <w:p w:rsidR="00C35F28" w:rsidRPr="003F203A" w:rsidRDefault="00C35F28" w:rsidP="00573510"/>
        </w:tc>
        <w:tc>
          <w:tcPr>
            <w:tcW w:w="680" w:type="pct"/>
            <w:gridSpan w:val="2"/>
          </w:tcPr>
          <w:p w:rsidR="00C35F28" w:rsidRPr="00C81DC8" w:rsidRDefault="00C35F28" w:rsidP="00573510">
            <w:pPr>
              <w:rPr>
                <w:lang w:val="de-DE"/>
              </w:rPr>
            </w:pPr>
            <w:r w:rsidRPr="00C81DC8">
              <w:rPr>
                <w:lang w:val="de-DE"/>
              </w:rPr>
              <w:t>2001 – 2003</w:t>
            </w:r>
          </w:p>
        </w:tc>
        <w:tc>
          <w:tcPr>
            <w:tcW w:w="3641" w:type="pct"/>
          </w:tcPr>
          <w:p w:rsidR="00C35F28" w:rsidRPr="00635482" w:rsidRDefault="00C35F28" w:rsidP="00573510">
            <w:pPr>
              <w:rPr>
                <w:lang w:val="en-US"/>
              </w:rPr>
            </w:pPr>
            <w:r w:rsidRPr="00635482">
              <w:rPr>
                <w:lang w:val="en-US"/>
              </w:rPr>
              <w:t>Aliquam erat volutpat. Nunc lacinia sem id nisi faucibus.</w:t>
            </w:r>
          </w:p>
        </w:tc>
      </w:tr>
      <w:tr w:rsidR="00573510" w:rsidRPr="00C81DC8" w:rsidTr="00573510">
        <w:trPr>
          <w:jc w:val="center"/>
        </w:trPr>
        <w:tc>
          <w:tcPr>
            <w:tcW w:w="563" w:type="pct"/>
          </w:tcPr>
          <w:p w:rsidR="00573510" w:rsidRPr="00C81DC8" w:rsidRDefault="000B0A15" w:rsidP="00573510">
            <w:pPr>
              <w:pStyle w:val="Heading1"/>
              <w:rPr>
                <w:lang w:val="de-DE"/>
              </w:rPr>
            </w:pPr>
            <w:r w:rsidRPr="00C81DC8">
              <w:rPr>
                <w:lang w:val="de-DE"/>
              </w:rPr>
              <w:t>Auszeichnunge</w:t>
            </w:r>
            <w:bookmarkStart w:id="0" w:name="_GoBack"/>
            <w:bookmarkEnd w:id="0"/>
            <w:r w:rsidRPr="00C81DC8">
              <w:rPr>
                <w:lang w:val="de-DE"/>
              </w:rPr>
              <w:t>n</w:t>
            </w:r>
          </w:p>
        </w:tc>
        <w:tc>
          <w:tcPr>
            <w:tcW w:w="116" w:type="pct"/>
          </w:tcPr>
          <w:p w:rsidR="00573510" w:rsidRPr="00C81DC8" w:rsidRDefault="00573510" w:rsidP="00573510">
            <w:pPr>
              <w:rPr>
                <w:lang w:val="de-DE"/>
              </w:rPr>
            </w:pPr>
          </w:p>
        </w:tc>
        <w:tc>
          <w:tcPr>
            <w:tcW w:w="340" w:type="pct"/>
          </w:tcPr>
          <w:p w:rsidR="00573510" w:rsidRPr="00C81DC8" w:rsidRDefault="00573510" w:rsidP="00573510">
            <w:pPr>
              <w:rPr>
                <w:lang w:val="de-DE"/>
              </w:rPr>
            </w:pPr>
            <w:r w:rsidRPr="00C81DC8">
              <w:rPr>
                <w:lang w:val="de-DE"/>
              </w:rPr>
              <w:t>2011</w:t>
            </w:r>
          </w:p>
        </w:tc>
        <w:tc>
          <w:tcPr>
            <w:tcW w:w="3981" w:type="pct"/>
            <w:gridSpan w:val="2"/>
          </w:tcPr>
          <w:p w:rsidR="00573510" w:rsidRPr="00C81DC8" w:rsidRDefault="00573510" w:rsidP="00573510">
            <w:pPr>
              <w:rPr>
                <w:lang w:val="de-DE"/>
              </w:rPr>
            </w:pPr>
            <w:r w:rsidRPr="00C81DC8">
              <w:rPr>
                <w:lang w:val="de-DE"/>
              </w:rPr>
              <w:t xml:space="preserve">Sed ornare, turpis in auctor venenatis, ipsum nunc venenatis diam, a ornare magna </w:t>
            </w:r>
          </w:p>
        </w:tc>
      </w:tr>
      <w:tr w:rsidR="00573510" w:rsidRPr="00C81DC8" w:rsidTr="00573510">
        <w:trPr>
          <w:jc w:val="center"/>
        </w:trPr>
        <w:tc>
          <w:tcPr>
            <w:tcW w:w="563" w:type="pct"/>
          </w:tcPr>
          <w:p w:rsidR="00573510" w:rsidRPr="00C81DC8" w:rsidRDefault="00573510" w:rsidP="00573510">
            <w:pPr>
              <w:rPr>
                <w:lang w:val="de-DE"/>
              </w:rPr>
            </w:pPr>
          </w:p>
        </w:tc>
        <w:tc>
          <w:tcPr>
            <w:tcW w:w="116" w:type="pct"/>
          </w:tcPr>
          <w:p w:rsidR="00573510" w:rsidRPr="00C81DC8" w:rsidRDefault="00573510" w:rsidP="00573510">
            <w:pPr>
              <w:rPr>
                <w:lang w:val="de-DE"/>
              </w:rPr>
            </w:pPr>
          </w:p>
        </w:tc>
        <w:tc>
          <w:tcPr>
            <w:tcW w:w="340" w:type="pct"/>
          </w:tcPr>
          <w:p w:rsidR="00573510" w:rsidRPr="00C81DC8" w:rsidRDefault="00573510" w:rsidP="00573510">
            <w:pPr>
              <w:rPr>
                <w:lang w:val="de-DE"/>
              </w:rPr>
            </w:pPr>
            <w:r w:rsidRPr="00C81DC8">
              <w:rPr>
                <w:lang w:val="de-DE"/>
              </w:rPr>
              <w:t>2009</w:t>
            </w:r>
          </w:p>
        </w:tc>
        <w:tc>
          <w:tcPr>
            <w:tcW w:w="3981" w:type="pct"/>
            <w:gridSpan w:val="2"/>
          </w:tcPr>
          <w:p w:rsidR="00573510" w:rsidRPr="003F203A" w:rsidRDefault="00573510" w:rsidP="00573510">
            <w:r w:rsidRPr="003F203A">
              <w:t xml:space="preserve">Praesent vehicula enim augue. Duis volutpat nisi sit amet mauris luctus accumsan. </w:t>
            </w:r>
          </w:p>
        </w:tc>
      </w:tr>
      <w:tr w:rsidR="00573510" w:rsidRPr="00C81DC8" w:rsidTr="00573510">
        <w:trPr>
          <w:jc w:val="center"/>
        </w:trPr>
        <w:tc>
          <w:tcPr>
            <w:tcW w:w="563" w:type="pct"/>
          </w:tcPr>
          <w:p w:rsidR="00573510" w:rsidRPr="003F203A" w:rsidRDefault="00573510" w:rsidP="00573510"/>
        </w:tc>
        <w:tc>
          <w:tcPr>
            <w:tcW w:w="116" w:type="pct"/>
          </w:tcPr>
          <w:p w:rsidR="00573510" w:rsidRPr="003F203A" w:rsidRDefault="00573510" w:rsidP="00573510"/>
        </w:tc>
        <w:tc>
          <w:tcPr>
            <w:tcW w:w="340" w:type="pct"/>
          </w:tcPr>
          <w:p w:rsidR="00573510" w:rsidRPr="00C81DC8" w:rsidRDefault="00573510" w:rsidP="00573510">
            <w:pPr>
              <w:rPr>
                <w:lang w:val="de-DE"/>
              </w:rPr>
            </w:pPr>
            <w:r w:rsidRPr="00C81DC8">
              <w:rPr>
                <w:lang w:val="de-DE"/>
              </w:rPr>
              <w:t>2005</w:t>
            </w:r>
          </w:p>
        </w:tc>
        <w:tc>
          <w:tcPr>
            <w:tcW w:w="3981" w:type="pct"/>
            <w:gridSpan w:val="2"/>
          </w:tcPr>
          <w:p w:rsidR="00573510" w:rsidRPr="003F203A" w:rsidRDefault="00573510" w:rsidP="00573510">
            <w:r w:rsidRPr="003F203A">
              <w:t xml:space="preserve">Dultricies vel, faucibus </w:t>
            </w:r>
            <w:r w:rsidR="00FD1BC5" w:rsidRPr="003F203A">
              <w:t>an</w:t>
            </w:r>
            <w:r w:rsidRPr="003F203A">
              <w:t>, quam. Donec elit est.</w:t>
            </w:r>
          </w:p>
        </w:tc>
      </w:tr>
      <w:tr w:rsidR="00573510" w:rsidRPr="00C81DC8" w:rsidTr="00573510">
        <w:trPr>
          <w:jc w:val="center"/>
        </w:trPr>
        <w:tc>
          <w:tcPr>
            <w:tcW w:w="563" w:type="pct"/>
          </w:tcPr>
          <w:p w:rsidR="00573510" w:rsidRPr="003F203A" w:rsidRDefault="00573510" w:rsidP="00573510"/>
        </w:tc>
        <w:tc>
          <w:tcPr>
            <w:tcW w:w="116" w:type="pct"/>
          </w:tcPr>
          <w:p w:rsidR="00573510" w:rsidRPr="003F203A" w:rsidRDefault="00573510" w:rsidP="00573510"/>
        </w:tc>
        <w:tc>
          <w:tcPr>
            <w:tcW w:w="340" w:type="pct"/>
          </w:tcPr>
          <w:p w:rsidR="00573510" w:rsidRPr="00C81DC8" w:rsidRDefault="00573510" w:rsidP="00573510">
            <w:pPr>
              <w:rPr>
                <w:lang w:val="de-DE"/>
              </w:rPr>
            </w:pPr>
            <w:r w:rsidRPr="00C81DC8">
              <w:rPr>
                <w:lang w:val="de-DE"/>
              </w:rPr>
              <w:t>2002</w:t>
            </w:r>
          </w:p>
        </w:tc>
        <w:tc>
          <w:tcPr>
            <w:tcW w:w="3981" w:type="pct"/>
            <w:gridSpan w:val="2"/>
          </w:tcPr>
          <w:p w:rsidR="00573510" w:rsidRPr="00C81DC8" w:rsidRDefault="00573510" w:rsidP="00573510">
            <w:pPr>
              <w:rPr>
                <w:lang w:val="de-DE"/>
              </w:rPr>
            </w:pPr>
            <w:r w:rsidRPr="003F203A">
              <w:t xml:space="preserve">Morbi neque. Aliquam erat volutpat. </w:t>
            </w:r>
            <w:r w:rsidRPr="00C81DC8">
              <w:rPr>
                <w:lang w:val="de-DE"/>
              </w:rPr>
              <w:t>Integer ultrices lobortis.</w:t>
            </w:r>
          </w:p>
        </w:tc>
      </w:tr>
      <w:tr w:rsidR="00573510" w:rsidRPr="00C81DC8" w:rsidTr="00573510">
        <w:trPr>
          <w:jc w:val="center"/>
        </w:trPr>
        <w:tc>
          <w:tcPr>
            <w:tcW w:w="563" w:type="pct"/>
          </w:tcPr>
          <w:p w:rsidR="00573510" w:rsidRPr="00C81DC8" w:rsidRDefault="00573510" w:rsidP="00573510">
            <w:pPr>
              <w:rPr>
                <w:lang w:val="de-DE"/>
              </w:rPr>
            </w:pPr>
          </w:p>
        </w:tc>
        <w:tc>
          <w:tcPr>
            <w:tcW w:w="116" w:type="pct"/>
          </w:tcPr>
          <w:p w:rsidR="00573510" w:rsidRPr="00C81DC8" w:rsidRDefault="00573510" w:rsidP="00573510">
            <w:pPr>
              <w:rPr>
                <w:lang w:val="de-DE"/>
              </w:rPr>
            </w:pPr>
          </w:p>
        </w:tc>
        <w:tc>
          <w:tcPr>
            <w:tcW w:w="340" w:type="pct"/>
          </w:tcPr>
          <w:p w:rsidR="00573510" w:rsidRPr="00C81DC8" w:rsidRDefault="00573510" w:rsidP="00573510">
            <w:pPr>
              <w:rPr>
                <w:lang w:val="de-DE"/>
              </w:rPr>
            </w:pPr>
            <w:r w:rsidRPr="00C81DC8">
              <w:rPr>
                <w:lang w:val="de-DE"/>
              </w:rPr>
              <w:t>2001</w:t>
            </w:r>
          </w:p>
        </w:tc>
        <w:tc>
          <w:tcPr>
            <w:tcW w:w="3981" w:type="pct"/>
            <w:gridSpan w:val="2"/>
          </w:tcPr>
          <w:p w:rsidR="00573510" w:rsidRPr="00635482" w:rsidRDefault="00573510" w:rsidP="00573510">
            <w:pPr>
              <w:rPr>
                <w:lang w:val="en-US"/>
              </w:rPr>
            </w:pPr>
            <w:r w:rsidRPr="003F203A">
              <w:t xml:space="preserve">Pellentesque et justo aliquam, porttitor lorem, porta massa. </w:t>
            </w:r>
            <w:r w:rsidRPr="00635482">
              <w:rPr>
                <w:lang w:val="en-US"/>
              </w:rPr>
              <w:t>Nunc vitae nunc est.</w:t>
            </w:r>
          </w:p>
        </w:tc>
      </w:tr>
    </w:tbl>
    <w:p w:rsidR="00E85040" w:rsidRPr="00635482" w:rsidRDefault="00E85040" w:rsidP="00573510">
      <w:pPr>
        <w:rPr>
          <w:lang w:val="en-US"/>
        </w:rPr>
      </w:pPr>
    </w:p>
    <w:p w:rsidR="00E85040" w:rsidRPr="00C81DC8" w:rsidRDefault="00E85040">
      <w:pPr>
        <w:spacing w:line="240" w:lineRule="auto"/>
        <w:rPr>
          <w:lang w:val="de-DE"/>
        </w:rPr>
      </w:pPr>
      <w:r w:rsidRPr="00635482">
        <w:rPr>
          <w:lang w:val="en-US"/>
        </w:rPr>
        <w:br w:type="page"/>
      </w:r>
      <w:r w:rsidR="00E10F1B">
        <w:rPr>
          <w:rFonts w:cs="Times New Roman"/>
          <w:lang w:val="de-DE"/>
        </w:rPr>
      </w:r>
      <w:r w:rsidR="00635482">
        <w:rPr>
          <w:rFonts w:cs="Times New Roman"/>
          <w:lang w:val="de-DE"/>
        </w:rPr>
        <w:pict>
          <v:shapetype id="_x0000_t202" coordsize="21600,21600" o:spt="202" path="m,l,21600r21600,l21600,xe">
            <v:stroke joinstyle="miter"/>
            <v:path gradientshapeok="t" o:connecttype="rect"/>
          </v:shapetype>
          <v:shape id="Text Box 2" o:spid="_x0000_s1026"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2dbdb [661]" strokecolor="#c00000" strokeweight="2.25pt">
            <v:textbox style="mso-next-textbox:#Text Box 2;mso-fit-shape-to-text:t">
              <w:txbxContent>
                <w:p w:rsidR="00C81DC8" w:rsidRPr="00FD314C" w:rsidRDefault="00C81DC8" w:rsidP="00C81DC8">
                  <w:pPr>
                    <w:rPr>
                      <w:rStyle w:val="hps"/>
                      <w:rFonts w:ascii="Arial" w:hAnsi="Arial"/>
                      <w:b/>
                      <w:color w:val="222222"/>
                      <w:lang w:val="de-DE"/>
                    </w:rPr>
                  </w:pPr>
                  <w:r w:rsidRPr="00377006">
                    <w:rPr>
                      <w:rFonts w:ascii="Calibri" w:eastAsia="Times New Roman" w:hAnsi="Calibri" w:cs="Calibri"/>
                      <w:b/>
                      <w:bCs/>
                      <w:color w:val="000000"/>
                      <w:lang w:val="de-CH"/>
                    </w:rPr>
                    <w:t xml:space="preserve">Urheberrecht-Information - Bitte lesen </w:t>
                  </w:r>
                </w:p>
                <w:p w:rsidR="00C81DC8" w:rsidRDefault="00C81DC8" w:rsidP="00C81DC8">
                  <w:pPr>
                    <w:rPr>
                      <w:rFonts w:ascii="Calibri" w:eastAsia="Times New Roman" w:hAnsi="Calibri" w:cs="Calibri"/>
                      <w:color w:val="000000"/>
                      <w:lang w:val="de-CH"/>
                    </w:rPr>
                  </w:pPr>
                  <w:r w:rsidRPr="00FD314C">
                    <w:rPr>
                      <w:rFonts w:ascii="Calibri" w:eastAsia="Times New Roman" w:hAnsi="Calibri" w:cs="Calibri"/>
                      <w:color w:val="000000"/>
                      <w:lang w:val="de-CH"/>
                    </w:rPr>
                    <w:t>©</w:t>
                  </w:r>
                  <w:r>
                    <w:rPr>
                      <w:rFonts w:ascii="Calibri" w:eastAsia="Times New Roman" w:hAnsi="Calibri" w:cs="Calibri"/>
                      <w:color w:val="000000"/>
                      <w:lang w:val="de-CH"/>
                    </w:rPr>
                    <w:t>lebenslaufgestalten.de</w:t>
                  </w:r>
                  <w:r w:rsidRPr="00FD314C">
                    <w:rPr>
                      <w:rFonts w:ascii="Calibri" w:eastAsia="Times New Roman" w:hAnsi="Calibri" w:cs="Calibri"/>
                      <w:color w:val="000000"/>
                      <w:lang w:val="de-CH"/>
                    </w:rPr>
                    <w:t xml:space="preserve"> Diese </w:t>
                  </w:r>
                  <w:hyperlink r:id="rId8" w:history="1">
                    <w:r w:rsidRPr="00377006">
                      <w:rPr>
                        <w:rFonts w:ascii="Calibri" w:eastAsia="Times New Roman" w:hAnsi="Calibri" w:cs="Calibri"/>
                        <w:color w:val="0070C0"/>
                        <w:u w:val="single"/>
                        <w:lang w:val="de-CH"/>
                      </w:rPr>
                      <w:t>kostenlose Lebenslauf-Vorlage</w:t>
                    </w:r>
                  </w:hyperlink>
                  <w:r w:rsidRPr="00911969">
                    <w:rPr>
                      <w:rFonts w:ascii="Calibri" w:eastAsia="Times New Roman" w:hAnsi="Calibri" w:cs="Calibri"/>
                      <w:color w:val="000000"/>
                      <w:lang w:val="de-CH"/>
                    </w:rPr>
                    <w:t>unterliegt dem deutschen Urheberrecht</w:t>
                  </w:r>
                  <w:r>
                    <w:rPr>
                      <w:rFonts w:ascii="Calibri" w:eastAsia="Times New Roman" w:hAnsi="Calibri" w:cs="Calibri"/>
                      <w:color w:val="000000"/>
                      <w:lang w:val="de-CH"/>
                    </w:rPr>
                    <w:t>.</w:t>
                  </w:r>
                </w:p>
                <w:p w:rsidR="00C81DC8" w:rsidRPr="00377006" w:rsidRDefault="00C81DC8" w:rsidP="00C81DC8">
                  <w:pPr>
                    <w:rPr>
                      <w:rFonts w:ascii="Calibri" w:eastAsia="Times New Roman" w:hAnsi="Calibri" w:cs="Calibri"/>
                      <w:color w:val="000000"/>
                      <w:lang w:val="de-CH"/>
                    </w:rPr>
                  </w:pPr>
                  <w:r w:rsidRPr="00FD314C">
                    <w:rPr>
                      <w:rFonts w:ascii="Calibri" w:eastAsia="Times New Roman" w:hAnsi="Calibri" w:cs="Calibri"/>
                      <w:color w:val="000000"/>
                      <w:lang w:val="de-CH"/>
                    </w:rPr>
                    <w:t xml:space="preserve">Sie können diese Vorlage für Ihren persönlichen Gebrauch herunterladen und </w:t>
                  </w:r>
                  <w:r>
                    <w:rPr>
                      <w:rFonts w:ascii="Calibri" w:eastAsia="Times New Roman" w:hAnsi="Calibri" w:cs="Calibri"/>
                      <w:color w:val="000000"/>
                      <w:lang w:val="de-CH"/>
                    </w:rPr>
                    <w:t>bearbeiten</w:t>
                  </w:r>
                  <w:r w:rsidRPr="00FD314C">
                    <w:rPr>
                      <w:rFonts w:ascii="Calibri" w:eastAsia="Times New Roman" w:hAnsi="Calibri" w:cs="Calibri"/>
                      <w:color w:val="000000"/>
                      <w:lang w:val="de-CH"/>
                    </w:rPr>
                    <w:t xml:space="preserve">, um einen Lebenslauf für sich selbst oder jemand anderes zu erstellen. </w:t>
                  </w:r>
                  <w:r w:rsidRPr="00B96024">
                    <w:rPr>
                      <w:rFonts w:ascii="Calibri" w:eastAsia="Times New Roman" w:hAnsi="Calibri" w:cs="Calibri"/>
                      <w:color w:val="000000"/>
                      <w:lang w:val="de-CH"/>
                    </w:rPr>
                    <w:t xml:space="preserve">Sie </w:t>
                  </w:r>
                  <w:r>
                    <w:rPr>
                      <w:rFonts w:ascii="Calibri" w:eastAsia="Times New Roman" w:hAnsi="Calibri" w:cs="Calibri"/>
                      <w:color w:val="000000"/>
                      <w:lang w:val="de-CH"/>
                    </w:rPr>
                    <w:t xml:space="preserve">dürfen jedochweder </w:t>
                  </w:r>
                  <w:r w:rsidRPr="00B96024">
                    <w:rPr>
                      <w:rFonts w:ascii="Calibri" w:eastAsia="Times New Roman" w:hAnsi="Calibri" w:cs="Calibri"/>
                      <w:color w:val="000000"/>
                      <w:lang w:val="de-CH"/>
                    </w:rPr>
                    <w:t xml:space="preserve">diese Vorlage </w:t>
                  </w:r>
                  <w:r>
                    <w:rPr>
                      <w:rFonts w:ascii="Calibri" w:eastAsia="Times New Roman" w:hAnsi="Calibri" w:cs="Calibri"/>
                      <w:color w:val="000000"/>
                      <w:lang w:val="de-CH"/>
                    </w:rPr>
                    <w:t xml:space="preserve">noch Derivate </w:t>
                  </w:r>
                  <w:r w:rsidRPr="00B96024">
                    <w:rPr>
                      <w:rFonts w:ascii="Calibri" w:eastAsia="Times New Roman" w:hAnsi="Calibri" w:cs="Calibri"/>
                      <w:color w:val="000000"/>
                      <w:lang w:val="de-CH"/>
                    </w:rPr>
                    <w:t>vertreiben oder verkaufen</w:t>
                  </w:r>
                  <w:r>
                    <w:rPr>
                      <w:rFonts w:ascii="Calibri" w:eastAsia="Times New Roman" w:hAnsi="Calibri" w:cs="Calibri"/>
                      <w:color w:val="000000"/>
                      <w:lang w:val="de-CH"/>
                    </w:rPr>
                    <w:t xml:space="preserve"> oder auf einer Webseite ohne unsere schriftliche </w:t>
                  </w:r>
                  <w:r w:rsidRPr="00B96024">
                    <w:rPr>
                      <w:rFonts w:ascii="Calibri" w:eastAsia="Times New Roman" w:hAnsi="Calibri" w:cs="Calibri"/>
                      <w:color w:val="000000"/>
                      <w:lang w:val="de-CH"/>
                    </w:rPr>
                    <w:t>Genehmigung</w:t>
                  </w:r>
                  <w:r>
                    <w:rPr>
                      <w:rFonts w:ascii="Calibri" w:eastAsia="Times New Roman" w:hAnsi="Calibri" w:cs="Calibri"/>
                      <w:color w:val="000000"/>
                      <w:lang w:val="de-CH"/>
                    </w:rPr>
                    <w:t xml:space="preserve"> veröffentlichen und zugänglich machen.</w:t>
                  </w:r>
                </w:p>
              </w:txbxContent>
            </v:textbox>
            <w10:wrap type="none" anchorx="margin"/>
            <w10:anchorlock/>
          </v:shape>
        </w:pict>
      </w:r>
    </w:p>
    <w:sectPr w:rsidR="00E85040" w:rsidRPr="00C81DC8" w:rsidSect="003F203A">
      <w:pgSz w:w="11909" w:h="16834"/>
      <w:pgMar w:top="576" w:right="576" w:bottom="576" w:left="576" w:header="720" w:footer="720" w:gutter="0"/>
      <w:pgBorders w:offsetFrom="page">
        <w:top w:val="single" w:sz="4" w:space="12" w:color="auto"/>
        <w:left w:val="single" w:sz="4" w:space="12" w:color="auto"/>
        <w:bottom w:val="single" w:sz="4" w:space="12" w:color="auto"/>
        <w:right w:val="single" w:sz="4" w:space="12"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1B" w:rsidRDefault="00E10F1B" w:rsidP="000B0A15">
      <w:pPr>
        <w:spacing w:line="240" w:lineRule="auto"/>
      </w:pPr>
      <w:r>
        <w:separator/>
      </w:r>
    </w:p>
  </w:endnote>
  <w:endnote w:type="continuationSeparator" w:id="0">
    <w:p w:rsidR="00E10F1B" w:rsidRDefault="00E10F1B" w:rsidP="000B0A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1B" w:rsidRDefault="00E10F1B" w:rsidP="000B0A15">
      <w:pPr>
        <w:spacing w:line="240" w:lineRule="auto"/>
      </w:pPr>
      <w:r>
        <w:separator/>
      </w:r>
    </w:p>
  </w:footnote>
  <w:footnote w:type="continuationSeparator" w:id="0">
    <w:p w:rsidR="00E10F1B" w:rsidRDefault="00E10F1B" w:rsidP="000B0A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3E07"/>
    <w:multiLevelType w:val="hybridMultilevel"/>
    <w:tmpl w:val="90E2B62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A16C4"/>
    <w:multiLevelType w:val="hybridMultilevel"/>
    <w:tmpl w:val="D88CFA56"/>
    <w:lvl w:ilvl="0" w:tplc="3F506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862CB7"/>
    <w:multiLevelType w:val="hybridMultilevel"/>
    <w:tmpl w:val="5EA8D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395625C"/>
    <w:multiLevelType w:val="hybridMultilevel"/>
    <w:tmpl w:val="6F381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D046D"/>
    <w:multiLevelType w:val="hybridMultilevel"/>
    <w:tmpl w:val="F1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C59EA"/>
    <w:multiLevelType w:val="hybridMultilevel"/>
    <w:tmpl w:val="689C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B237B"/>
    <w:multiLevelType w:val="hybridMultilevel"/>
    <w:tmpl w:val="AD02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1284C"/>
    <w:multiLevelType w:val="hybridMultilevel"/>
    <w:tmpl w:val="72300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0E1915"/>
    <w:multiLevelType w:val="hybridMultilevel"/>
    <w:tmpl w:val="37E6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FC408C"/>
    <w:multiLevelType w:val="hybridMultilevel"/>
    <w:tmpl w:val="F7A2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52D46"/>
    <w:multiLevelType w:val="hybridMultilevel"/>
    <w:tmpl w:val="0D88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626BD3"/>
    <w:multiLevelType w:val="hybridMultilevel"/>
    <w:tmpl w:val="B326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574746"/>
    <w:multiLevelType w:val="hybridMultilevel"/>
    <w:tmpl w:val="1ACC7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8916A0"/>
    <w:multiLevelType w:val="hybridMultilevel"/>
    <w:tmpl w:val="5B067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22A7FA4"/>
    <w:multiLevelType w:val="hybridMultilevel"/>
    <w:tmpl w:val="1E809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4"/>
  </w:num>
  <w:num w:numId="4">
    <w:abstractNumId w:val="9"/>
  </w:num>
  <w:num w:numId="5">
    <w:abstractNumId w:val="5"/>
  </w:num>
  <w:num w:numId="6">
    <w:abstractNumId w:val="8"/>
  </w:num>
  <w:num w:numId="7">
    <w:abstractNumId w:val="3"/>
  </w:num>
  <w:num w:numId="8">
    <w:abstractNumId w:val="12"/>
  </w:num>
  <w:num w:numId="9">
    <w:abstractNumId w:val="10"/>
  </w:num>
  <w:num w:numId="10">
    <w:abstractNumId w:val="1"/>
  </w:num>
  <w:num w:numId="11">
    <w:abstractNumId w:val="0"/>
  </w:num>
  <w:num w:numId="12">
    <w:abstractNumId w:val="2"/>
  </w:num>
  <w:num w:numId="13">
    <w:abstractNumId w:val="7"/>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2D62"/>
    <w:rsid w:val="000119F4"/>
    <w:rsid w:val="00014E30"/>
    <w:rsid w:val="00032720"/>
    <w:rsid w:val="000350AF"/>
    <w:rsid w:val="00070E28"/>
    <w:rsid w:val="00096692"/>
    <w:rsid w:val="000B0A15"/>
    <w:rsid w:val="000C1BEA"/>
    <w:rsid w:val="000C1C78"/>
    <w:rsid w:val="000F4759"/>
    <w:rsid w:val="00135E12"/>
    <w:rsid w:val="001442DB"/>
    <w:rsid w:val="0014751E"/>
    <w:rsid w:val="00184237"/>
    <w:rsid w:val="00184457"/>
    <w:rsid w:val="001D14A1"/>
    <w:rsid w:val="001E3E22"/>
    <w:rsid w:val="001E6ADC"/>
    <w:rsid w:val="00235A2D"/>
    <w:rsid w:val="002571FB"/>
    <w:rsid w:val="002659D9"/>
    <w:rsid w:val="0027711D"/>
    <w:rsid w:val="00284E63"/>
    <w:rsid w:val="002D4D11"/>
    <w:rsid w:val="002E6733"/>
    <w:rsid w:val="002F3B71"/>
    <w:rsid w:val="00352F46"/>
    <w:rsid w:val="003A31AD"/>
    <w:rsid w:val="003C4A78"/>
    <w:rsid w:val="003E0454"/>
    <w:rsid w:val="003F203A"/>
    <w:rsid w:val="0040261C"/>
    <w:rsid w:val="00405D38"/>
    <w:rsid w:val="00410DCD"/>
    <w:rsid w:val="00411493"/>
    <w:rsid w:val="00417867"/>
    <w:rsid w:val="00423DB6"/>
    <w:rsid w:val="00426123"/>
    <w:rsid w:val="00427D97"/>
    <w:rsid w:val="00440DE6"/>
    <w:rsid w:val="004A6969"/>
    <w:rsid w:val="00510E60"/>
    <w:rsid w:val="00511B6C"/>
    <w:rsid w:val="00573510"/>
    <w:rsid w:val="00591B84"/>
    <w:rsid w:val="005A27BD"/>
    <w:rsid w:val="005A6CBA"/>
    <w:rsid w:val="00635482"/>
    <w:rsid w:val="006901DA"/>
    <w:rsid w:val="006928E3"/>
    <w:rsid w:val="006A7E58"/>
    <w:rsid w:val="007564EB"/>
    <w:rsid w:val="0076045A"/>
    <w:rsid w:val="0077393F"/>
    <w:rsid w:val="007858F7"/>
    <w:rsid w:val="007942B5"/>
    <w:rsid w:val="00814C5C"/>
    <w:rsid w:val="00823F11"/>
    <w:rsid w:val="00825944"/>
    <w:rsid w:val="008439E3"/>
    <w:rsid w:val="0085260A"/>
    <w:rsid w:val="0086344B"/>
    <w:rsid w:val="008756FD"/>
    <w:rsid w:val="008A5025"/>
    <w:rsid w:val="008C5BA7"/>
    <w:rsid w:val="008D0EBE"/>
    <w:rsid w:val="008D23D6"/>
    <w:rsid w:val="008D5772"/>
    <w:rsid w:val="00917BDB"/>
    <w:rsid w:val="00944A76"/>
    <w:rsid w:val="00973E7E"/>
    <w:rsid w:val="009D2D62"/>
    <w:rsid w:val="00A933BF"/>
    <w:rsid w:val="00AD6807"/>
    <w:rsid w:val="00AE1046"/>
    <w:rsid w:val="00AF1BC3"/>
    <w:rsid w:val="00B0090F"/>
    <w:rsid w:val="00B23E80"/>
    <w:rsid w:val="00B630C9"/>
    <w:rsid w:val="00B64C0D"/>
    <w:rsid w:val="00B86959"/>
    <w:rsid w:val="00BB6FC9"/>
    <w:rsid w:val="00BF55B8"/>
    <w:rsid w:val="00C00835"/>
    <w:rsid w:val="00C127B4"/>
    <w:rsid w:val="00C14507"/>
    <w:rsid w:val="00C26104"/>
    <w:rsid w:val="00C35F28"/>
    <w:rsid w:val="00C360AE"/>
    <w:rsid w:val="00C81DC8"/>
    <w:rsid w:val="00CA227D"/>
    <w:rsid w:val="00D31511"/>
    <w:rsid w:val="00D60BB6"/>
    <w:rsid w:val="00D85658"/>
    <w:rsid w:val="00D86B93"/>
    <w:rsid w:val="00DB522B"/>
    <w:rsid w:val="00DD5272"/>
    <w:rsid w:val="00E10F1B"/>
    <w:rsid w:val="00E127E8"/>
    <w:rsid w:val="00E1589C"/>
    <w:rsid w:val="00E2736A"/>
    <w:rsid w:val="00E3051D"/>
    <w:rsid w:val="00E3464B"/>
    <w:rsid w:val="00E85040"/>
    <w:rsid w:val="00E87A56"/>
    <w:rsid w:val="00E9558F"/>
    <w:rsid w:val="00EA683F"/>
    <w:rsid w:val="00ED043A"/>
    <w:rsid w:val="00EF55F7"/>
    <w:rsid w:val="00F037AB"/>
    <w:rsid w:val="00F07573"/>
    <w:rsid w:val="00F22BED"/>
    <w:rsid w:val="00F4188E"/>
    <w:rsid w:val="00F54ACB"/>
    <w:rsid w:val="00F977A4"/>
    <w:rsid w:val="00FB619E"/>
    <w:rsid w:val="00FC0D80"/>
    <w:rsid w:val="00FD1BC5"/>
    <w:rsid w:val="00FE1F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0B3E318-336A-4CBF-8AC8-9D43FFAF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510"/>
    <w:pPr>
      <w:spacing w:line="360" w:lineRule="auto"/>
    </w:pPr>
    <w:rPr>
      <w:rFonts w:ascii="Franklin Gothic Book" w:hAnsi="Franklin Gothic Book" w:cs="Arial"/>
      <w:lang w:val="fr-FR"/>
    </w:rPr>
  </w:style>
  <w:style w:type="paragraph" w:styleId="Heading1">
    <w:name w:val="heading 1"/>
    <w:basedOn w:val="Normal"/>
    <w:next w:val="Normal"/>
    <w:link w:val="Heading1Char"/>
    <w:uiPriority w:val="9"/>
    <w:qFormat/>
    <w:rsid w:val="002E6733"/>
    <w:pPr>
      <w:shd w:val="clear" w:color="auto" w:fill="DAEEF3" w:themeFill="accent5" w:themeFillTint="33"/>
      <w:jc w:val="right"/>
      <w:outlineLvl w:val="0"/>
    </w:pPr>
    <w:rPr>
      <w:b/>
    </w:rPr>
  </w:style>
  <w:style w:type="paragraph" w:styleId="Heading2">
    <w:name w:val="heading 2"/>
    <w:basedOn w:val="Normal"/>
    <w:next w:val="Normal"/>
    <w:link w:val="Heading2Char"/>
    <w:uiPriority w:val="9"/>
    <w:unhideWhenUsed/>
    <w:qFormat/>
    <w:rsid w:val="00D86B93"/>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5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F4759"/>
    <w:pPr>
      <w:ind w:left="720"/>
      <w:contextualSpacing/>
    </w:pPr>
  </w:style>
  <w:style w:type="paragraph" w:styleId="NoSpacing">
    <w:name w:val="No Spacing"/>
    <w:uiPriority w:val="1"/>
    <w:qFormat/>
    <w:rsid w:val="00814C5C"/>
    <w:rPr>
      <w:sz w:val="22"/>
      <w:szCs w:val="22"/>
    </w:rPr>
  </w:style>
  <w:style w:type="paragraph" w:customStyle="1" w:styleId="Contactinfo">
    <w:name w:val="Contact info"/>
    <w:basedOn w:val="Normal"/>
    <w:qFormat/>
    <w:rsid w:val="00184237"/>
    <w:pPr>
      <w:spacing w:line="240" w:lineRule="auto"/>
      <w:ind w:right="1382"/>
      <w:jc w:val="right"/>
    </w:pPr>
    <w:rPr>
      <w:noProof/>
      <w:lang w:val="en-US"/>
    </w:rPr>
  </w:style>
  <w:style w:type="character" w:customStyle="1" w:styleId="Heading1Char">
    <w:name w:val="Heading 1 Char"/>
    <w:basedOn w:val="DefaultParagraphFont"/>
    <w:link w:val="Heading1"/>
    <w:uiPriority w:val="9"/>
    <w:rsid w:val="002E6733"/>
    <w:rPr>
      <w:rFonts w:ascii="Franklin Gothic Book" w:hAnsi="Franklin Gothic Book" w:cs="Arial"/>
      <w:b/>
      <w:shd w:val="clear" w:color="auto" w:fill="DAEEF3" w:themeFill="accent5" w:themeFillTint="33"/>
    </w:rPr>
  </w:style>
  <w:style w:type="character" w:customStyle="1" w:styleId="Heading2Char">
    <w:name w:val="Heading 2 Char"/>
    <w:basedOn w:val="DefaultParagraphFont"/>
    <w:link w:val="Heading2"/>
    <w:uiPriority w:val="9"/>
    <w:rsid w:val="00D86B93"/>
    <w:rPr>
      <w:rFonts w:ascii="Arial" w:hAnsi="Arial" w:cs="Arial"/>
      <w:b/>
    </w:rPr>
  </w:style>
  <w:style w:type="paragraph" w:styleId="BalloonText">
    <w:name w:val="Balloon Text"/>
    <w:basedOn w:val="Normal"/>
    <w:link w:val="BalloonTextChar"/>
    <w:uiPriority w:val="99"/>
    <w:semiHidden/>
    <w:unhideWhenUsed/>
    <w:rsid w:val="00FE1F32"/>
    <w:rPr>
      <w:rFonts w:ascii="Tahoma" w:hAnsi="Tahoma" w:cs="Tahoma"/>
      <w:sz w:val="16"/>
      <w:szCs w:val="16"/>
    </w:rPr>
  </w:style>
  <w:style w:type="character" w:customStyle="1" w:styleId="BalloonTextChar">
    <w:name w:val="Balloon Text Char"/>
    <w:basedOn w:val="DefaultParagraphFont"/>
    <w:link w:val="BalloonText"/>
    <w:uiPriority w:val="99"/>
    <w:semiHidden/>
    <w:rsid w:val="00FE1F32"/>
    <w:rPr>
      <w:rFonts w:ascii="Tahoma" w:hAnsi="Tahoma" w:cs="Tahoma"/>
      <w:sz w:val="16"/>
      <w:szCs w:val="16"/>
    </w:rPr>
  </w:style>
  <w:style w:type="paragraph" w:customStyle="1" w:styleId="Fontwithbluebackground">
    <w:name w:val="Font with blue background"/>
    <w:basedOn w:val="Normal"/>
    <w:qFormat/>
    <w:rsid w:val="00E127E8"/>
    <w:rPr>
      <w:color w:val="FFFFFF" w:themeColor="background1"/>
      <w:shd w:val="clear" w:color="auto" w:fill="3E9DBB"/>
    </w:rPr>
  </w:style>
  <w:style w:type="paragraph" w:customStyle="1" w:styleId="LargeHeading">
    <w:name w:val="Large Heading"/>
    <w:basedOn w:val="Normal"/>
    <w:qFormat/>
    <w:rsid w:val="00184237"/>
    <w:pPr>
      <w:spacing w:line="240" w:lineRule="auto"/>
    </w:pPr>
    <w:rPr>
      <w:b/>
      <w:caps/>
      <w:noProof/>
      <w:spacing w:val="60"/>
      <w:sz w:val="80"/>
      <w:szCs w:val="80"/>
      <w:lang w:val="en-US"/>
    </w:rPr>
  </w:style>
  <w:style w:type="paragraph" w:styleId="Header">
    <w:name w:val="header"/>
    <w:basedOn w:val="Normal"/>
    <w:link w:val="HeaderChar"/>
    <w:uiPriority w:val="99"/>
    <w:unhideWhenUsed/>
    <w:rsid w:val="000B0A15"/>
    <w:pPr>
      <w:tabs>
        <w:tab w:val="center" w:pos="4703"/>
        <w:tab w:val="right" w:pos="9406"/>
      </w:tabs>
      <w:spacing w:line="240" w:lineRule="auto"/>
    </w:pPr>
  </w:style>
  <w:style w:type="character" w:customStyle="1" w:styleId="HeaderChar">
    <w:name w:val="Header Char"/>
    <w:basedOn w:val="DefaultParagraphFont"/>
    <w:link w:val="Header"/>
    <w:uiPriority w:val="99"/>
    <w:rsid w:val="000B0A15"/>
    <w:rPr>
      <w:rFonts w:ascii="Franklin Gothic Book" w:hAnsi="Franklin Gothic Book" w:cs="Arial"/>
      <w:lang w:val="fr-FR"/>
    </w:rPr>
  </w:style>
  <w:style w:type="paragraph" w:styleId="Footer">
    <w:name w:val="footer"/>
    <w:basedOn w:val="Normal"/>
    <w:link w:val="FooterChar"/>
    <w:uiPriority w:val="99"/>
    <w:unhideWhenUsed/>
    <w:rsid w:val="000B0A15"/>
    <w:pPr>
      <w:tabs>
        <w:tab w:val="center" w:pos="4703"/>
        <w:tab w:val="right" w:pos="9406"/>
      </w:tabs>
      <w:spacing w:line="240" w:lineRule="auto"/>
    </w:pPr>
  </w:style>
  <w:style w:type="character" w:customStyle="1" w:styleId="FooterChar">
    <w:name w:val="Footer Char"/>
    <w:basedOn w:val="DefaultParagraphFont"/>
    <w:link w:val="Footer"/>
    <w:uiPriority w:val="99"/>
    <w:rsid w:val="000B0A15"/>
    <w:rPr>
      <w:rFonts w:ascii="Franklin Gothic Book" w:hAnsi="Franklin Gothic Book" w:cs="Arial"/>
      <w:lang w:val="fr-FR"/>
    </w:rPr>
  </w:style>
  <w:style w:type="character" w:customStyle="1" w:styleId="hps">
    <w:name w:val="hps"/>
    <w:basedOn w:val="DefaultParagraphFont"/>
    <w:rsid w:val="00C8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benslaufgestalten.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2014-02-25T11:21:00Z</cp:lastPrinted>
  <dcterms:created xsi:type="dcterms:W3CDTF">2014-05-26T16:29:00Z</dcterms:created>
  <dcterms:modified xsi:type="dcterms:W3CDTF">2014-05-30T18:49:00Z</dcterms:modified>
</cp:coreProperties>
</file>