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D9" w:rsidRPr="001E2690" w:rsidRDefault="006A0511" w:rsidP="008B5507">
      <w:pPr>
        <w:pStyle w:val="Quote"/>
        <w:rPr>
          <w:noProof w:val="0"/>
        </w:rPr>
      </w:pPr>
      <w:r>
        <w:rPr>
          <w:noProof w:val="0"/>
          <w:lang w:val="de-DE"/>
        </w:rPr>
        <w:pict>
          <v:rect id="Rectangle 23" o:spid="_x0000_s1027" style="position:absolute;left:0;text-align:left;margin-left:369pt;margin-top:25.1pt;width:175.7pt;height:815.9pt;z-index:-25165107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" fillcolor="#f7f7f7" strokecolor="#ebe7e0" strokeweight="1pt">
            <w10:wrap anchory="page"/>
          </v:rect>
        </w:pict>
      </w:r>
      <w:r w:rsidR="002F2363" w:rsidRPr="00B84625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78105</wp:posOffset>
            </wp:positionV>
            <wp:extent cx="325120" cy="2438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ticon_299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 w:val="0"/>
          <w:lang w:val="de-DE"/>
        </w:rPr>
        <w:pict>
          <v:rect id="Rectangle 38" o:spid="_x0000_s1026" style="position:absolute;left:0;text-align:left;margin-left:-57.3pt;margin-top:-47.4pt;width:625.75pt;height:13.75pt;z-index:251663360;visibility:visible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" fillcolor="#44749d" stroked="f" strokeweight="2pt">
            <w10:wrap anchorx="margin"/>
          </v:rect>
        </w:pict>
      </w:r>
      <w:r w:rsidR="000479B9" w:rsidRPr="001E2690">
        <w:rPr>
          <w:noProof w:val="0"/>
        </w:rPr>
        <w:t>Lorem ipsum dolor sit amet</w:t>
      </w:r>
      <w:r w:rsidR="00B16B74" w:rsidRPr="001E2690">
        <w:rPr>
          <w:noProof w:val="0"/>
        </w:rPr>
        <w:t>und</w:t>
      </w:r>
      <w:r w:rsidR="000479B9" w:rsidRPr="001E2690">
        <w:rPr>
          <w:noProof w:val="0"/>
        </w:rPr>
        <w:t xml:space="preserve"> consectetur adipiscing</w:t>
      </w:r>
      <w:r w:rsidR="005606C0" w:rsidRPr="001E2690">
        <w:rPr>
          <w:noProof w:val="0"/>
        </w:rPr>
        <w:t xml:space="preserve"> elitgible</w:t>
      </w:r>
    </w:p>
    <w:p w:rsidR="00BE2DD9" w:rsidRPr="001E2690" w:rsidRDefault="00BE2DD9" w:rsidP="005606C0">
      <w:pPr>
        <w:pStyle w:val="Title"/>
      </w:pPr>
    </w:p>
    <w:p w:rsidR="008B5507" w:rsidRPr="001E2690" w:rsidRDefault="008B5507" w:rsidP="00BE2DD9">
      <w:pPr>
        <w:pStyle w:val="Heading2"/>
      </w:pPr>
    </w:p>
    <w:p w:rsidR="00BE2DD9" w:rsidRPr="00B84625" w:rsidRDefault="00B746CE" w:rsidP="00BE2DD9">
      <w:pPr>
        <w:pStyle w:val="Heading2"/>
        <w:rPr>
          <w:lang w:val="de-DE"/>
        </w:rPr>
      </w:pPr>
      <w:r>
        <w:rPr>
          <w:lang w:val="de-DE"/>
        </w:rPr>
        <w:t>BERUFLICHER WERDEGANG</w:t>
      </w:r>
    </w:p>
    <w:p w:rsidR="00BE2DD9" w:rsidRPr="00B84625" w:rsidRDefault="00B709F6" w:rsidP="00BE2DD9">
      <w:pPr>
        <w:rPr>
          <w:b/>
          <w:u w:val="single"/>
          <w:lang w:val="de-DE"/>
        </w:rPr>
      </w:pPr>
      <w:r w:rsidRPr="00B709F6">
        <w:rPr>
          <w:b/>
          <w:u w:val="single"/>
          <w:lang w:val="de-DE"/>
        </w:rPr>
        <w:t>TOLLE FIRMA</w:t>
      </w:r>
      <w:r w:rsidR="00BE2DD9" w:rsidRPr="00B84625">
        <w:rPr>
          <w:b/>
          <w:u w:val="single"/>
          <w:lang w:val="de-DE"/>
        </w:rPr>
        <w:t xml:space="preserve">, </w:t>
      </w:r>
      <w:r w:rsidR="002F0640" w:rsidRPr="002F0640">
        <w:rPr>
          <w:b/>
          <w:u w:val="single"/>
          <w:lang w:val="de-DE"/>
        </w:rPr>
        <w:t>München</w:t>
      </w:r>
    </w:p>
    <w:p w:rsidR="00BE2DD9" w:rsidRPr="00B84625" w:rsidRDefault="00B709F6" w:rsidP="00BE2DD9">
      <w:pPr>
        <w:rPr>
          <w:lang w:val="de-DE"/>
        </w:rPr>
      </w:pPr>
      <w:r w:rsidRPr="00B709F6">
        <w:rPr>
          <w:b/>
          <w:lang w:val="de-DE"/>
        </w:rPr>
        <w:t>Leiter Geschäftsentwicklung</w:t>
      </w:r>
      <w:r w:rsidR="00BE2DD9" w:rsidRPr="00B84625">
        <w:rPr>
          <w:lang w:val="de-DE"/>
        </w:rPr>
        <w:t xml:space="preserve">, 2011 </w:t>
      </w:r>
      <w:r w:rsidRPr="00B709F6">
        <w:rPr>
          <w:lang w:val="de-DE"/>
        </w:rPr>
        <w:t>- Heute</w:t>
      </w:r>
    </w:p>
    <w:p w:rsidR="00BE2DD9" w:rsidRPr="00CE4173" w:rsidRDefault="00BE2DD9" w:rsidP="00BE2DD9">
      <w:pPr>
        <w:rPr>
          <w:lang w:val="fr-FR"/>
        </w:rPr>
      </w:pPr>
      <w:r w:rsidRPr="00CE4173">
        <w:rPr>
          <w:lang w:val="fr-FR"/>
        </w:rPr>
        <w:t>Loremips</w:t>
      </w:r>
      <w:r w:rsidR="00CE4173" w:rsidRPr="00CE4173">
        <w:rPr>
          <w:lang w:val="fr-FR"/>
        </w:rPr>
        <w:t xml:space="preserve"> </w:t>
      </w:r>
      <w:r w:rsidRPr="00CE4173">
        <w:rPr>
          <w:lang w:val="fr-FR"/>
        </w:rPr>
        <w:t>umdolo</w:t>
      </w:r>
      <w:r w:rsidR="00CE4173" w:rsidRPr="00CE4173">
        <w:rPr>
          <w:lang w:val="fr-FR"/>
        </w:rPr>
        <w:t xml:space="preserve"> </w:t>
      </w:r>
      <w:r w:rsidRPr="00CE4173">
        <w:rPr>
          <w:lang w:val="fr-FR"/>
        </w:rPr>
        <w:t>rsitamet, consec</w:t>
      </w:r>
      <w:r w:rsidR="00CE4173" w:rsidRPr="00CE4173">
        <w:rPr>
          <w:lang w:val="fr-FR"/>
        </w:rPr>
        <w:t xml:space="preserve"> </w:t>
      </w:r>
      <w:r w:rsidRPr="00CE4173">
        <w:rPr>
          <w:lang w:val="fr-FR"/>
        </w:rPr>
        <w:t>teturadi</w:t>
      </w:r>
      <w:r w:rsidR="00CE4173">
        <w:rPr>
          <w:lang w:val="fr-FR"/>
        </w:rPr>
        <w:t xml:space="preserve"> </w:t>
      </w:r>
      <w:r w:rsidRPr="00CE4173">
        <w:rPr>
          <w:lang w:val="fr-FR"/>
        </w:rPr>
        <w:t>piscingelit.</w:t>
      </w:r>
      <w:r w:rsidR="00CE4173" w:rsidRPr="00CE4173">
        <w:rPr>
          <w:lang w:val="fr-FR"/>
        </w:rPr>
        <w:t xml:space="preserve"> </w:t>
      </w:r>
      <w:r w:rsidRPr="00CE4173">
        <w:rPr>
          <w:lang w:val="fr-FR"/>
        </w:rPr>
        <w:t>Cras</w:t>
      </w:r>
      <w:r w:rsidR="00CE4173" w:rsidRPr="00CE4173">
        <w:rPr>
          <w:lang w:val="fr-FR"/>
        </w:rPr>
        <w:t xml:space="preserve"> </w:t>
      </w:r>
      <w:r w:rsidRPr="00CE4173">
        <w:rPr>
          <w:lang w:val="fr-FR"/>
        </w:rPr>
        <w:t>viverracommo</w:t>
      </w:r>
      <w:r w:rsidR="00CE4173" w:rsidRPr="00CE4173">
        <w:rPr>
          <w:lang w:val="fr-FR"/>
        </w:rPr>
        <w:t xml:space="preserve"> </w:t>
      </w:r>
      <w:r w:rsidRPr="00CE4173">
        <w:rPr>
          <w:lang w:val="fr-FR"/>
        </w:rPr>
        <w:t>dopurus, in tempus risuspulvinarnec. In interdu</w:t>
      </w:r>
      <w:r w:rsidR="00CE4173" w:rsidRPr="00CE4173">
        <w:rPr>
          <w:lang w:val="fr-FR"/>
        </w:rPr>
        <w:t xml:space="preserve"> </w:t>
      </w:r>
      <w:r w:rsidRPr="00CE4173">
        <w:rPr>
          <w:lang w:val="fr-FR"/>
        </w:rPr>
        <w:t>merosauctortorto</w:t>
      </w:r>
      <w:r w:rsidR="00CE4173">
        <w:rPr>
          <w:lang w:val="fr-FR"/>
        </w:rPr>
        <w:t xml:space="preserve"> </w:t>
      </w:r>
      <w:r w:rsidRPr="00CE4173">
        <w:rPr>
          <w:lang w:val="fr-FR"/>
        </w:rPr>
        <w:t>raliquetblandit.</w:t>
      </w:r>
      <w:r w:rsidR="00CE4173">
        <w:rPr>
          <w:lang w:val="fr-FR"/>
        </w:rPr>
        <w:t xml:space="preserve"> </w:t>
      </w:r>
      <w:r w:rsidRPr="00CE4173">
        <w:rPr>
          <w:lang w:val="fr-FR"/>
        </w:rPr>
        <w:t>Suspendisse id magna velsapienco</w:t>
      </w:r>
      <w:r w:rsidR="00CE4173">
        <w:rPr>
          <w:lang w:val="fr-FR"/>
        </w:rPr>
        <w:t xml:space="preserve"> </w:t>
      </w:r>
      <w:r w:rsidRPr="00CE4173">
        <w:rPr>
          <w:lang w:val="fr-FR"/>
        </w:rPr>
        <w:t>ndimentumsceleris</w:t>
      </w:r>
      <w:r w:rsidR="00CE4173">
        <w:rPr>
          <w:lang w:val="fr-FR"/>
        </w:rPr>
        <w:t xml:space="preserve"> </w:t>
      </w:r>
      <w:r w:rsidRPr="00CE4173">
        <w:rPr>
          <w:lang w:val="fr-FR"/>
        </w:rPr>
        <w:t>queeget ac odio.</w:t>
      </w:r>
      <w:r w:rsidR="00CE4173">
        <w:rPr>
          <w:lang w:val="fr-FR"/>
        </w:rPr>
        <w:t xml:space="preserve"> </w:t>
      </w:r>
      <w:r w:rsidRPr="00CE4173">
        <w:rPr>
          <w:lang w:val="fr-FR"/>
        </w:rPr>
        <w:t>Quisq</w:t>
      </w:r>
      <w:r w:rsidR="00CE4173">
        <w:rPr>
          <w:lang w:val="fr-FR"/>
        </w:rPr>
        <w:t xml:space="preserve"> </w:t>
      </w:r>
      <w:r w:rsidRPr="00CE4173">
        <w:rPr>
          <w:lang w:val="fr-FR"/>
        </w:rPr>
        <w:t>ueneque magna, rhoncus id vestib</w:t>
      </w:r>
      <w:r w:rsidR="00CE4173">
        <w:rPr>
          <w:lang w:val="fr-FR"/>
        </w:rPr>
        <w:t xml:space="preserve"> </w:t>
      </w:r>
      <w:r w:rsidRPr="00CE4173">
        <w:rPr>
          <w:lang w:val="fr-FR"/>
        </w:rPr>
        <w:t>ulumnec, molest</w:t>
      </w:r>
      <w:r w:rsidR="00CE4173">
        <w:rPr>
          <w:lang w:val="fr-FR"/>
        </w:rPr>
        <w:t xml:space="preserve"> </w:t>
      </w:r>
      <w:r w:rsidRPr="00CE4173">
        <w:rPr>
          <w:lang w:val="fr-FR"/>
        </w:rPr>
        <w:t>ieeumetus.</w:t>
      </w:r>
    </w:p>
    <w:p w:rsidR="00BE2DD9" w:rsidRPr="00CE4173" w:rsidRDefault="00BE2DD9" w:rsidP="00BE2DD9">
      <w:pPr>
        <w:rPr>
          <w:lang w:val="fr-FR"/>
        </w:rPr>
      </w:pPr>
    </w:p>
    <w:p w:rsidR="00BE2DD9" w:rsidRPr="00B84625" w:rsidRDefault="00B709F6" w:rsidP="00BE2DD9">
      <w:pPr>
        <w:rPr>
          <w:b/>
          <w:u w:val="single"/>
          <w:lang w:val="de-DE"/>
        </w:rPr>
      </w:pPr>
      <w:r w:rsidRPr="00B709F6">
        <w:rPr>
          <w:b/>
          <w:u w:val="single"/>
          <w:lang w:val="de-DE"/>
        </w:rPr>
        <w:t>BEEINDRUCKEND</w:t>
      </w:r>
      <w:r w:rsidR="00BE2DD9" w:rsidRPr="00B84625">
        <w:rPr>
          <w:b/>
          <w:u w:val="single"/>
          <w:lang w:val="de-DE"/>
        </w:rPr>
        <w:t xml:space="preserve"> ORGANI</w:t>
      </w:r>
      <w:r w:rsidR="00B746CE">
        <w:rPr>
          <w:b/>
          <w:u w:val="single"/>
          <w:lang w:val="de-DE"/>
        </w:rPr>
        <w:t>S</w:t>
      </w:r>
      <w:r w:rsidR="00BE2DD9" w:rsidRPr="00B84625">
        <w:rPr>
          <w:b/>
          <w:u w:val="single"/>
          <w:lang w:val="de-DE"/>
        </w:rPr>
        <w:t xml:space="preserve">ATION, </w:t>
      </w:r>
      <w:r w:rsidR="002F0640" w:rsidRPr="002F0640">
        <w:rPr>
          <w:b/>
          <w:u w:val="single"/>
          <w:lang w:val="de-DE"/>
        </w:rPr>
        <w:t>München</w:t>
      </w:r>
    </w:p>
    <w:p w:rsidR="00BE2DD9" w:rsidRPr="00B84625" w:rsidRDefault="00B709F6" w:rsidP="00BE2DD9">
      <w:pPr>
        <w:rPr>
          <w:lang w:val="de-DE"/>
        </w:rPr>
      </w:pPr>
      <w:r w:rsidRPr="00B709F6">
        <w:rPr>
          <w:b/>
          <w:lang w:val="de-DE"/>
        </w:rPr>
        <w:t>Geschäftsentwicklungsassistent</w:t>
      </w:r>
      <w:r w:rsidR="00BE2DD9" w:rsidRPr="00B84625">
        <w:rPr>
          <w:lang w:val="de-DE"/>
        </w:rPr>
        <w:t>, 2005 – 2011</w:t>
      </w:r>
    </w:p>
    <w:p w:rsidR="00BE2DD9" w:rsidRPr="00F5754E" w:rsidRDefault="00BE2DD9" w:rsidP="00BE2DD9">
      <w:pPr>
        <w:rPr>
          <w:lang w:val="fr-FR"/>
        </w:rPr>
      </w:pPr>
      <w:r w:rsidRPr="00B84625">
        <w:rPr>
          <w:lang w:val="de-DE"/>
        </w:rPr>
        <w:t>Aeneantin</w:t>
      </w:r>
      <w:r w:rsidR="00CE4173">
        <w:rPr>
          <w:lang w:val="de-DE"/>
        </w:rPr>
        <w:t xml:space="preserve"> </w:t>
      </w:r>
      <w:r w:rsidRPr="00B84625">
        <w:rPr>
          <w:lang w:val="de-DE"/>
        </w:rPr>
        <w:t xml:space="preserve">ciduntenim eu dapibusadipiscing. </w:t>
      </w:r>
      <w:r w:rsidRPr="00CE4173">
        <w:rPr>
          <w:lang w:val="de-DE"/>
        </w:rPr>
        <w:t>Praese</w:t>
      </w:r>
      <w:r w:rsidR="00CE4173" w:rsidRPr="00CE4173">
        <w:rPr>
          <w:lang w:val="de-DE"/>
        </w:rPr>
        <w:t xml:space="preserve"> </w:t>
      </w:r>
      <w:r w:rsidRPr="00CE4173">
        <w:rPr>
          <w:lang w:val="de-DE"/>
        </w:rPr>
        <w:t xml:space="preserve">ntdignissim, erat et consecteturultrices, lectus nunc viverratortor, egeteleifendlectusorci non libero. </w:t>
      </w:r>
      <w:r w:rsidRPr="00F5754E">
        <w:rPr>
          <w:lang w:val="fr-FR"/>
        </w:rPr>
        <w:t>Nulla bibendum iaculis diam, sitametdigniss</w:t>
      </w:r>
      <w:r w:rsidR="00CE4173">
        <w:rPr>
          <w:lang w:val="fr-FR"/>
        </w:rPr>
        <w:t xml:space="preserve"> </w:t>
      </w:r>
      <w:r w:rsidRPr="00F5754E">
        <w:rPr>
          <w:lang w:val="fr-FR"/>
        </w:rPr>
        <w:t>imsemcondime</w:t>
      </w:r>
      <w:r w:rsidR="00CE4173">
        <w:rPr>
          <w:lang w:val="fr-FR"/>
        </w:rPr>
        <w:t xml:space="preserve"> </w:t>
      </w:r>
      <w:r w:rsidRPr="00F5754E">
        <w:rPr>
          <w:lang w:val="fr-FR"/>
        </w:rPr>
        <w:t>ntumeget. Quisquetem</w:t>
      </w:r>
      <w:r w:rsidR="00CE4173">
        <w:rPr>
          <w:lang w:val="fr-FR"/>
        </w:rPr>
        <w:t xml:space="preserve"> </w:t>
      </w:r>
      <w:r w:rsidRPr="00F5754E">
        <w:rPr>
          <w:lang w:val="fr-FR"/>
        </w:rPr>
        <w:t>pordolor magna. Sedipsumleo, ullamcorpe</w:t>
      </w:r>
      <w:r w:rsidR="00CE4173">
        <w:rPr>
          <w:lang w:val="fr-FR"/>
        </w:rPr>
        <w:t xml:space="preserve"> </w:t>
      </w:r>
      <w:r w:rsidRPr="00F5754E">
        <w:rPr>
          <w:lang w:val="fr-FR"/>
        </w:rPr>
        <w:t>regettellus non, posueretempuselit.</w:t>
      </w:r>
    </w:p>
    <w:p w:rsidR="00BE2DD9" w:rsidRPr="00F5754E" w:rsidRDefault="00BE2DD9" w:rsidP="00BE2DD9">
      <w:pPr>
        <w:rPr>
          <w:lang w:val="fr-FR"/>
        </w:rPr>
      </w:pPr>
    </w:p>
    <w:p w:rsidR="00BE2DD9" w:rsidRPr="00B746CE" w:rsidRDefault="00B16B74" w:rsidP="00BE2DD9">
      <w:pPr>
        <w:rPr>
          <w:b/>
          <w:u w:val="single"/>
          <w:lang w:val="fr-FR"/>
        </w:rPr>
      </w:pPr>
      <w:r w:rsidRPr="00B746CE">
        <w:rPr>
          <w:b/>
          <w:u w:val="single"/>
          <w:lang w:val="fr-FR"/>
        </w:rPr>
        <w:t>SUPER</w:t>
      </w:r>
      <w:r w:rsidR="00BE2DD9" w:rsidRPr="00B746CE">
        <w:rPr>
          <w:b/>
          <w:u w:val="single"/>
          <w:lang w:val="fr-FR"/>
        </w:rPr>
        <w:t xml:space="preserve"> ORGANI</w:t>
      </w:r>
      <w:r w:rsidR="00B746CE">
        <w:rPr>
          <w:b/>
          <w:u w:val="single"/>
          <w:lang w:val="fr-FR"/>
        </w:rPr>
        <w:t>S</w:t>
      </w:r>
      <w:bookmarkStart w:id="0" w:name="_GoBack"/>
      <w:bookmarkEnd w:id="0"/>
      <w:r w:rsidR="00BE2DD9" w:rsidRPr="00B746CE">
        <w:rPr>
          <w:b/>
          <w:u w:val="single"/>
          <w:lang w:val="fr-FR"/>
        </w:rPr>
        <w:t xml:space="preserve">ATION, </w:t>
      </w:r>
      <w:r w:rsidR="00F5754E" w:rsidRPr="00B746CE">
        <w:rPr>
          <w:b/>
          <w:u w:val="single"/>
          <w:lang w:val="fr-FR"/>
        </w:rPr>
        <w:t>Stuttgart</w:t>
      </w:r>
    </w:p>
    <w:p w:rsidR="00BE2DD9" w:rsidRPr="00B746CE" w:rsidRDefault="00B709F6" w:rsidP="00BE2DD9">
      <w:pPr>
        <w:rPr>
          <w:lang w:val="fr-FR"/>
        </w:rPr>
      </w:pPr>
      <w:r w:rsidRPr="00B746CE">
        <w:rPr>
          <w:b/>
          <w:lang w:val="fr-FR"/>
        </w:rPr>
        <w:t>Geschäftsentwicklungsassistent</w:t>
      </w:r>
      <w:r w:rsidR="00BE2DD9" w:rsidRPr="00B746CE">
        <w:rPr>
          <w:lang w:val="fr-FR"/>
        </w:rPr>
        <w:t>, 2003 – 2005</w:t>
      </w:r>
    </w:p>
    <w:p w:rsidR="00BE2DD9" w:rsidRPr="00B746CE" w:rsidRDefault="00BE2DD9" w:rsidP="005606C0">
      <w:pPr>
        <w:rPr>
          <w:lang w:val="fr-FR"/>
        </w:rPr>
      </w:pPr>
      <w:r w:rsidRPr="00B746CE">
        <w:rPr>
          <w:lang w:val="fr-FR"/>
        </w:rPr>
        <w:t>Sedipsumleo, ullamcorper</w:t>
      </w:r>
      <w:r w:rsidR="00CE4173" w:rsidRPr="00B746CE">
        <w:rPr>
          <w:lang w:val="fr-FR"/>
        </w:rPr>
        <w:t xml:space="preserve"> </w:t>
      </w:r>
      <w:r w:rsidRPr="00B746CE">
        <w:rPr>
          <w:lang w:val="fr-FR"/>
        </w:rPr>
        <w:t>egettellusnon, posuere tempus elit.</w:t>
      </w:r>
    </w:p>
    <w:p w:rsidR="005606C0" w:rsidRPr="00B746CE" w:rsidRDefault="00BE2DD9" w:rsidP="005606C0">
      <w:pPr>
        <w:rPr>
          <w:lang w:val="fr-FR"/>
        </w:rPr>
      </w:pPr>
      <w:r w:rsidRPr="00B746CE">
        <w:rPr>
          <w:lang w:val="fr-FR"/>
        </w:rPr>
        <w:t>Nullab</w:t>
      </w:r>
      <w:r w:rsidR="00CE4173" w:rsidRPr="00B746CE">
        <w:rPr>
          <w:lang w:val="fr-FR"/>
        </w:rPr>
        <w:t xml:space="preserve"> </w:t>
      </w:r>
      <w:r w:rsidRPr="00B746CE">
        <w:rPr>
          <w:lang w:val="fr-FR"/>
        </w:rPr>
        <w:t>ibendum</w:t>
      </w:r>
      <w:r w:rsidR="00CE4173" w:rsidRPr="00B746CE">
        <w:rPr>
          <w:lang w:val="fr-FR"/>
        </w:rPr>
        <w:t xml:space="preserve"> </w:t>
      </w:r>
      <w:r w:rsidRPr="00B746CE">
        <w:rPr>
          <w:lang w:val="fr-FR"/>
        </w:rPr>
        <w:t>iaculisdiam, sit ametdigniss</w:t>
      </w:r>
      <w:r w:rsidR="00CE4173" w:rsidRPr="00B746CE">
        <w:rPr>
          <w:lang w:val="fr-FR"/>
        </w:rPr>
        <w:t xml:space="preserve"> </w:t>
      </w:r>
      <w:r w:rsidRPr="00B746CE">
        <w:rPr>
          <w:lang w:val="fr-FR"/>
        </w:rPr>
        <w:t>imsem</w:t>
      </w:r>
      <w:r w:rsidR="00CE4173" w:rsidRPr="00B746CE">
        <w:rPr>
          <w:lang w:val="fr-FR"/>
        </w:rPr>
        <w:t xml:space="preserve"> </w:t>
      </w:r>
      <w:r w:rsidRPr="00B746CE">
        <w:rPr>
          <w:lang w:val="fr-FR"/>
        </w:rPr>
        <w:t>condimentumeget.</w:t>
      </w:r>
      <w:r w:rsidR="00CE4173" w:rsidRPr="00B746CE">
        <w:rPr>
          <w:lang w:val="fr-FR"/>
        </w:rPr>
        <w:t xml:space="preserve"> </w:t>
      </w:r>
      <w:r w:rsidRPr="00B746CE">
        <w:rPr>
          <w:lang w:val="fr-FR"/>
        </w:rPr>
        <w:t>Quisq</w:t>
      </w:r>
      <w:r w:rsidR="00CE4173" w:rsidRPr="00B746CE">
        <w:rPr>
          <w:lang w:val="fr-FR"/>
        </w:rPr>
        <w:t xml:space="preserve"> </w:t>
      </w:r>
      <w:r w:rsidRPr="00B746CE">
        <w:rPr>
          <w:lang w:val="fr-FR"/>
        </w:rPr>
        <w:t>uetempor dolor magna.Sedipsumleo, ullamcorperegett</w:t>
      </w:r>
      <w:r w:rsidR="00CE4173" w:rsidRPr="00B746CE">
        <w:rPr>
          <w:lang w:val="fr-FR"/>
        </w:rPr>
        <w:t xml:space="preserve"> </w:t>
      </w:r>
      <w:r w:rsidRPr="00B746CE">
        <w:rPr>
          <w:lang w:val="fr-FR"/>
        </w:rPr>
        <w:t>ellusnon, posuere tempus elit.</w:t>
      </w:r>
    </w:p>
    <w:p w:rsidR="005606C0" w:rsidRPr="00B746CE" w:rsidRDefault="005606C0" w:rsidP="005606C0">
      <w:pPr>
        <w:rPr>
          <w:lang w:val="fr-FR"/>
        </w:rPr>
      </w:pPr>
    </w:p>
    <w:p w:rsidR="005606C0" w:rsidRPr="00B84625" w:rsidRDefault="00B709F6" w:rsidP="005606C0">
      <w:pPr>
        <w:pStyle w:val="Heading2"/>
        <w:rPr>
          <w:lang w:val="de-DE"/>
        </w:rPr>
      </w:pPr>
      <w:r w:rsidRPr="00B709F6">
        <w:rPr>
          <w:lang w:val="de-DE"/>
        </w:rPr>
        <w:t>AUSBILDUNG</w:t>
      </w:r>
    </w:p>
    <w:p w:rsidR="005606C0" w:rsidRPr="00B84625" w:rsidRDefault="005606C0" w:rsidP="005606C0">
      <w:pPr>
        <w:rPr>
          <w:lang w:val="de-DE"/>
        </w:rPr>
      </w:pPr>
      <w:r w:rsidRPr="00B84625">
        <w:rPr>
          <w:b/>
          <w:lang w:val="de-DE"/>
        </w:rPr>
        <w:t>Duis a quam non</w:t>
      </w:r>
      <w:r w:rsidRPr="00B84625">
        <w:rPr>
          <w:lang w:val="de-DE"/>
        </w:rPr>
        <w:t xml:space="preserve"> (2005</w:t>
      </w:r>
      <w:r w:rsidR="00215EC0" w:rsidRPr="00B84625">
        <w:rPr>
          <w:lang w:val="de-DE"/>
        </w:rPr>
        <w:t>)</w:t>
      </w:r>
      <w:r w:rsidRPr="00B84625">
        <w:rPr>
          <w:lang w:val="de-DE"/>
        </w:rPr>
        <w:t xml:space="preserve">, </w:t>
      </w:r>
      <w:r w:rsidR="00B709F6" w:rsidRPr="00B709F6">
        <w:rPr>
          <w:lang w:val="de-DE"/>
        </w:rPr>
        <w:t>Universität Berlin</w:t>
      </w:r>
    </w:p>
    <w:p w:rsidR="005606C0" w:rsidRPr="00B84625" w:rsidRDefault="005606C0" w:rsidP="005606C0">
      <w:pPr>
        <w:rPr>
          <w:lang w:val="de-DE"/>
        </w:rPr>
      </w:pPr>
      <w:r w:rsidRPr="00B84625">
        <w:rPr>
          <w:b/>
          <w:lang w:val="de-DE"/>
        </w:rPr>
        <w:t>Venenatisscelerique</w:t>
      </w:r>
      <w:r w:rsidRPr="00B84625">
        <w:rPr>
          <w:lang w:val="de-DE"/>
        </w:rPr>
        <w:t xml:space="preserve"> (2001), </w:t>
      </w:r>
      <w:r w:rsidR="00B709F6" w:rsidRPr="00B709F6">
        <w:rPr>
          <w:lang w:val="de-DE"/>
        </w:rPr>
        <w:t>Universität Bonn</w:t>
      </w:r>
    </w:p>
    <w:p w:rsidR="005606C0" w:rsidRPr="00B84625" w:rsidRDefault="005606C0" w:rsidP="005606C0">
      <w:pPr>
        <w:rPr>
          <w:lang w:val="de-DE"/>
        </w:rPr>
      </w:pPr>
    </w:p>
    <w:p w:rsidR="005606C0" w:rsidRPr="00B84625" w:rsidRDefault="00B16B74" w:rsidP="005606C0">
      <w:pPr>
        <w:pStyle w:val="Heading2"/>
        <w:rPr>
          <w:lang w:val="de-DE"/>
        </w:rPr>
      </w:pPr>
      <w:r w:rsidRPr="00B16B74">
        <w:rPr>
          <w:lang w:val="de-DE"/>
        </w:rPr>
        <w:t>REFERENZEN</w:t>
      </w:r>
    </w:p>
    <w:p w:rsidR="005606C0" w:rsidRPr="00B84625" w:rsidRDefault="005606C0" w:rsidP="005606C0">
      <w:pPr>
        <w:rPr>
          <w:lang w:val="de-DE"/>
        </w:rPr>
      </w:pPr>
      <w:r w:rsidRPr="00B84625">
        <w:rPr>
          <w:b/>
          <w:lang w:val="de-DE"/>
        </w:rPr>
        <w:t>John Doe</w:t>
      </w:r>
      <w:r w:rsidRPr="00B84625">
        <w:rPr>
          <w:lang w:val="de-DE"/>
        </w:rPr>
        <w:t xml:space="preserve">, </w:t>
      </w:r>
      <w:r w:rsidR="00B709F6" w:rsidRPr="00B709F6">
        <w:rPr>
          <w:lang w:val="de-DE"/>
        </w:rPr>
        <w:t>Verkaufsleiter beiUniversität Berlin</w:t>
      </w:r>
      <w:r w:rsidRPr="00B84625">
        <w:rPr>
          <w:lang w:val="de-DE"/>
        </w:rPr>
        <w:t xml:space="preserve">: </w:t>
      </w:r>
      <w:r w:rsidR="00B16B74" w:rsidRPr="00B16B74">
        <w:rPr>
          <w:lang w:val="de-DE"/>
        </w:rPr>
        <w:t>0977 99 88 77</w:t>
      </w:r>
    </w:p>
    <w:p w:rsidR="00BE2DD9" w:rsidRPr="00B84625" w:rsidRDefault="005606C0" w:rsidP="005606C0">
      <w:pPr>
        <w:rPr>
          <w:color w:val="343B4F"/>
          <w:sz w:val="60"/>
          <w:szCs w:val="60"/>
          <w:lang w:val="de-DE"/>
        </w:rPr>
      </w:pPr>
      <w:r w:rsidRPr="00B84625">
        <w:rPr>
          <w:b/>
          <w:lang w:val="de-DE"/>
        </w:rPr>
        <w:t>Margaret Jackson</w:t>
      </w:r>
      <w:r w:rsidRPr="00B84625">
        <w:rPr>
          <w:lang w:val="de-DE"/>
        </w:rPr>
        <w:t xml:space="preserve">, </w:t>
      </w:r>
      <w:r w:rsidR="00B709F6" w:rsidRPr="00B709F6">
        <w:rPr>
          <w:lang w:val="de-DE"/>
        </w:rPr>
        <w:t>Projektmanager bei</w:t>
      </w:r>
      <w:r w:rsidRPr="00B84625">
        <w:rPr>
          <w:lang w:val="de-DE"/>
        </w:rPr>
        <w:t xml:space="preserve"> Johnson Inc: </w:t>
      </w:r>
      <w:r w:rsidR="00B16B74" w:rsidRPr="00B16B74">
        <w:rPr>
          <w:lang w:val="de-DE"/>
        </w:rPr>
        <w:t>0977 99 88 77</w:t>
      </w:r>
      <w:r w:rsidR="00BE2DD9" w:rsidRPr="00B84625">
        <w:rPr>
          <w:lang w:val="de-DE"/>
        </w:rPr>
        <w:br w:type="column"/>
      </w:r>
      <w:r w:rsidR="00BE2DD9" w:rsidRPr="00B84625">
        <w:rPr>
          <w:noProof/>
          <w:color w:val="343B4F"/>
          <w:sz w:val="60"/>
          <w:szCs w:val="60"/>
        </w:rPr>
        <w:lastRenderedPageBreak/>
        <w:drawing>
          <wp:inline distT="0" distB="0" distL="0" distR="0">
            <wp:extent cx="1551070" cy="153697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0" cy="153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DD9" w:rsidRPr="00B84625" w:rsidRDefault="00BE2DD9" w:rsidP="00BE2DD9">
      <w:pPr>
        <w:rPr>
          <w:lang w:val="de-DE"/>
        </w:rPr>
      </w:pPr>
    </w:p>
    <w:p w:rsidR="00BE2DD9" w:rsidRPr="00B84625" w:rsidRDefault="000E1939" w:rsidP="005606C0">
      <w:pPr>
        <w:pStyle w:val="Title"/>
        <w:rPr>
          <w:lang w:val="de-DE"/>
        </w:rPr>
      </w:pPr>
      <w:r w:rsidRPr="000E1939">
        <w:rPr>
          <w:lang w:val="de-DE"/>
        </w:rPr>
        <w:t>Hans Becker</w:t>
      </w:r>
    </w:p>
    <w:p w:rsidR="00BE2DD9" w:rsidRPr="00B84625" w:rsidRDefault="00B709F6" w:rsidP="005606C0">
      <w:pPr>
        <w:rPr>
          <w:lang w:val="de-DE"/>
        </w:rPr>
      </w:pPr>
      <w:r w:rsidRPr="00B709F6">
        <w:rPr>
          <w:lang w:val="de-DE"/>
        </w:rPr>
        <w:t>Leiter Geschäftsentwicklung</w:t>
      </w:r>
    </w:p>
    <w:p w:rsidR="00BE2DD9" w:rsidRPr="00B84625" w:rsidRDefault="00BE2DD9" w:rsidP="005606C0">
      <w:pPr>
        <w:rPr>
          <w:lang w:val="de-DE"/>
        </w:rPr>
      </w:pPr>
    </w:p>
    <w:p w:rsidR="00BE2DD9" w:rsidRPr="00B84625" w:rsidRDefault="00B709F6" w:rsidP="005606C0">
      <w:pPr>
        <w:rPr>
          <w:lang w:val="de-DE"/>
        </w:rPr>
      </w:pPr>
      <w:r w:rsidRPr="00B709F6">
        <w:rPr>
          <w:lang w:val="de-DE"/>
        </w:rPr>
        <w:t>Universitätsstraße 2</w:t>
      </w:r>
      <w:r w:rsidR="00BE2DD9" w:rsidRPr="00B84625">
        <w:rPr>
          <w:lang w:val="de-DE"/>
        </w:rPr>
        <w:t xml:space="preserve">, </w:t>
      </w:r>
      <w:r w:rsidR="00221208" w:rsidRPr="00221208">
        <w:rPr>
          <w:lang w:val="de-DE"/>
        </w:rPr>
        <w:t>8899 München</w:t>
      </w:r>
    </w:p>
    <w:p w:rsidR="00BE2DD9" w:rsidRPr="00B84625" w:rsidRDefault="00B709F6" w:rsidP="005606C0">
      <w:pPr>
        <w:rPr>
          <w:lang w:val="de-DE"/>
        </w:rPr>
      </w:pPr>
      <w:r w:rsidRPr="00B709F6">
        <w:rPr>
          <w:lang w:val="de-DE"/>
        </w:rPr>
        <w:t>Telefon</w:t>
      </w:r>
      <w:r w:rsidR="00BE2DD9" w:rsidRPr="00B84625">
        <w:rPr>
          <w:lang w:val="de-DE"/>
        </w:rPr>
        <w:t xml:space="preserve">: </w:t>
      </w:r>
      <w:r w:rsidR="00F5754E">
        <w:rPr>
          <w:lang w:val="de-DE"/>
        </w:rPr>
        <w:t>0977 99 88 77</w:t>
      </w:r>
    </w:p>
    <w:p w:rsidR="00BE2DD9" w:rsidRPr="00B84625" w:rsidRDefault="00BE2DD9" w:rsidP="005606C0">
      <w:pPr>
        <w:rPr>
          <w:lang w:val="de-DE"/>
        </w:rPr>
      </w:pPr>
      <w:r w:rsidRPr="00B84625">
        <w:rPr>
          <w:lang w:val="de-DE"/>
        </w:rPr>
        <w:t xml:space="preserve">Email: </w:t>
      </w:r>
      <w:r w:rsidR="00B709F6" w:rsidRPr="00B709F6">
        <w:rPr>
          <w:lang w:val="de-DE"/>
        </w:rPr>
        <w:t>info@leben.de</w:t>
      </w:r>
    </w:p>
    <w:p w:rsidR="005606C0" w:rsidRPr="00B84625" w:rsidRDefault="005606C0" w:rsidP="00BE2DD9">
      <w:pPr>
        <w:ind w:left="-90"/>
        <w:rPr>
          <w:lang w:val="de-DE"/>
        </w:rPr>
      </w:pPr>
    </w:p>
    <w:p w:rsidR="005606C0" w:rsidRPr="00F5754E" w:rsidRDefault="00B16B74" w:rsidP="005606C0">
      <w:pPr>
        <w:pStyle w:val="Heading3"/>
        <w:rPr>
          <w:lang w:val="fr-FR"/>
        </w:rPr>
      </w:pPr>
      <w:r w:rsidRPr="00F5754E">
        <w:rPr>
          <w:lang w:val="fr-FR"/>
        </w:rPr>
        <w:t>Qualifikationen</w:t>
      </w:r>
    </w:p>
    <w:p w:rsidR="005606C0" w:rsidRPr="00F5754E" w:rsidRDefault="005606C0" w:rsidP="005606C0">
      <w:pPr>
        <w:pStyle w:val="Sidebarpoints"/>
        <w:rPr>
          <w:lang w:val="fr-FR"/>
        </w:rPr>
      </w:pPr>
      <w:r w:rsidRPr="00F5754E">
        <w:rPr>
          <w:b/>
          <w:lang w:val="fr-FR"/>
        </w:rPr>
        <w:t>Duis</w:t>
      </w:r>
      <w:r w:rsidRPr="00F5754E">
        <w:rPr>
          <w:lang w:val="fr-FR"/>
        </w:rPr>
        <w:t xml:space="preserve"> a quam non nequ</w:t>
      </w:r>
      <w:r w:rsidR="00CE4173">
        <w:rPr>
          <w:lang w:val="fr-FR"/>
        </w:rPr>
        <w:t xml:space="preserve"> </w:t>
      </w:r>
      <w:r w:rsidRPr="00F5754E">
        <w:rPr>
          <w:lang w:val="fr-FR"/>
        </w:rPr>
        <w:t>elobortis</w:t>
      </w:r>
      <w:r w:rsidR="00CE4173">
        <w:rPr>
          <w:lang w:val="fr-FR"/>
        </w:rPr>
        <w:t xml:space="preserve"> </w:t>
      </w:r>
      <w:r w:rsidRPr="00F5754E">
        <w:rPr>
          <w:lang w:val="fr-FR"/>
        </w:rPr>
        <w:t>malesuada.</w:t>
      </w:r>
    </w:p>
    <w:p w:rsidR="005606C0" w:rsidRPr="00F5754E" w:rsidRDefault="005606C0" w:rsidP="005606C0">
      <w:pPr>
        <w:pStyle w:val="Sidebarpoints"/>
        <w:rPr>
          <w:lang w:val="fr-FR"/>
        </w:rPr>
      </w:pPr>
      <w:r w:rsidRPr="00F5754E">
        <w:rPr>
          <w:b/>
          <w:lang w:val="fr-FR"/>
        </w:rPr>
        <w:t>Praesent</w:t>
      </w:r>
      <w:r w:rsidRPr="00F5754E">
        <w:rPr>
          <w:lang w:val="fr-FR"/>
        </w:rPr>
        <w:t>euismod.</w:t>
      </w:r>
    </w:p>
    <w:p w:rsidR="005606C0" w:rsidRPr="00F5754E" w:rsidRDefault="005606C0" w:rsidP="005606C0">
      <w:pPr>
        <w:pStyle w:val="Sidebarpoints"/>
        <w:rPr>
          <w:lang w:val="fr-FR"/>
        </w:rPr>
      </w:pPr>
      <w:r w:rsidRPr="00F5754E">
        <w:rPr>
          <w:b/>
          <w:lang w:val="fr-FR"/>
        </w:rPr>
        <w:t>Donec</w:t>
      </w:r>
      <w:r w:rsidRPr="00F5754E">
        <w:rPr>
          <w:lang w:val="fr-FR"/>
        </w:rPr>
        <w:t>nullaaugue, venen</w:t>
      </w:r>
      <w:r w:rsidR="00CE4173">
        <w:rPr>
          <w:lang w:val="fr-FR"/>
        </w:rPr>
        <w:t xml:space="preserve"> </w:t>
      </w:r>
      <w:r w:rsidRPr="00F5754E">
        <w:rPr>
          <w:lang w:val="fr-FR"/>
        </w:rPr>
        <w:t>atis</w:t>
      </w:r>
      <w:r w:rsidR="00CE4173">
        <w:rPr>
          <w:lang w:val="fr-FR"/>
        </w:rPr>
        <w:t xml:space="preserve"> </w:t>
      </w:r>
      <w:r w:rsidRPr="00F5754E">
        <w:rPr>
          <w:lang w:val="fr-FR"/>
        </w:rPr>
        <w:t>sceleri</w:t>
      </w:r>
      <w:r w:rsidR="00CE4173">
        <w:rPr>
          <w:lang w:val="fr-FR"/>
        </w:rPr>
        <w:t xml:space="preserve"> </w:t>
      </w:r>
      <w:r w:rsidRPr="00F5754E">
        <w:rPr>
          <w:lang w:val="fr-FR"/>
        </w:rPr>
        <w:t xml:space="preserve">sque, dapibus a, consequat </w:t>
      </w:r>
      <w:r w:rsidR="00B16B74" w:rsidRPr="00F5754E">
        <w:rPr>
          <w:lang w:val="fr-FR"/>
        </w:rPr>
        <w:t>an</w:t>
      </w:r>
      <w:r w:rsidRPr="00F5754E">
        <w:rPr>
          <w:lang w:val="fr-FR"/>
        </w:rPr>
        <w:t>.</w:t>
      </w:r>
    </w:p>
    <w:p w:rsidR="005606C0" w:rsidRPr="00F5754E" w:rsidRDefault="005606C0" w:rsidP="005606C0">
      <w:pPr>
        <w:pStyle w:val="Sidebarpoints"/>
        <w:rPr>
          <w:lang w:val="fr-FR"/>
        </w:rPr>
      </w:pPr>
      <w:r w:rsidRPr="00F5754E">
        <w:rPr>
          <w:b/>
          <w:lang w:val="fr-FR"/>
        </w:rPr>
        <w:t>Pellentesque</w:t>
      </w:r>
      <w:r w:rsidRPr="00F5754E">
        <w:rPr>
          <w:lang w:val="fr-FR"/>
        </w:rPr>
        <w:t xml:space="preserve"> libero lectus, tristique ac, consectetuersitamet, imperdiet ut, justo.</w:t>
      </w:r>
    </w:p>
    <w:p w:rsidR="005606C0" w:rsidRPr="00F5754E" w:rsidRDefault="005606C0" w:rsidP="005606C0">
      <w:pPr>
        <w:ind w:left="360" w:hanging="360"/>
        <w:rPr>
          <w:lang w:val="fr-FR"/>
        </w:rPr>
      </w:pPr>
    </w:p>
    <w:p w:rsidR="005606C0" w:rsidRPr="00B84625" w:rsidRDefault="00B709F6" w:rsidP="005606C0">
      <w:pPr>
        <w:pStyle w:val="Heading3"/>
        <w:rPr>
          <w:lang w:val="de-DE"/>
        </w:rPr>
      </w:pPr>
      <w:r w:rsidRPr="00B709F6">
        <w:rPr>
          <w:lang w:val="de-DE"/>
        </w:rPr>
        <w:t>Fähigkeiten</w:t>
      </w:r>
    </w:p>
    <w:p w:rsidR="005606C0" w:rsidRPr="00B84625" w:rsidRDefault="005606C0" w:rsidP="005606C0">
      <w:pPr>
        <w:pStyle w:val="Sidebarpoints"/>
        <w:rPr>
          <w:rFonts w:eastAsiaTheme="minorEastAsia"/>
          <w:lang w:val="de-DE"/>
        </w:rPr>
      </w:pPr>
      <w:r w:rsidRPr="00B84625">
        <w:rPr>
          <w:rFonts w:eastAsiaTheme="minorEastAsia"/>
          <w:b/>
          <w:lang w:val="de-DE"/>
        </w:rPr>
        <w:t>Mauris</w:t>
      </w:r>
      <w:r w:rsidRPr="00B84625">
        <w:rPr>
          <w:rFonts w:eastAsiaTheme="minorEastAsia"/>
          <w:lang w:val="de-DE"/>
        </w:rPr>
        <w:t xml:space="preserve"> eleifend nulla eget mauris.</w:t>
      </w:r>
    </w:p>
    <w:p w:rsidR="005606C0" w:rsidRPr="00F5754E" w:rsidRDefault="005606C0" w:rsidP="005606C0">
      <w:pPr>
        <w:pStyle w:val="Sidebarpoints"/>
        <w:rPr>
          <w:rFonts w:eastAsiaTheme="minorEastAsia"/>
          <w:lang w:val="fr-FR"/>
        </w:rPr>
      </w:pPr>
      <w:r w:rsidRPr="00F5754E">
        <w:rPr>
          <w:rFonts w:eastAsiaTheme="minorEastAsia"/>
          <w:b/>
          <w:lang w:val="fr-FR"/>
        </w:rPr>
        <w:t>Sed</w:t>
      </w:r>
      <w:r w:rsidRPr="00F5754E">
        <w:rPr>
          <w:rFonts w:eastAsiaTheme="minorEastAsia"/>
          <w:lang w:val="fr-FR"/>
        </w:rPr>
        <w:t xml:space="preserve"> cursus quam id felis. Curabitur posuere quam vel nibh.</w:t>
      </w:r>
    </w:p>
    <w:p w:rsidR="00BE2DD9" w:rsidRPr="00F5754E" w:rsidRDefault="005606C0" w:rsidP="005606C0">
      <w:pPr>
        <w:pStyle w:val="Sidebarpoints"/>
        <w:rPr>
          <w:lang w:val="fr-FR"/>
        </w:rPr>
      </w:pPr>
      <w:r w:rsidRPr="00F5754E">
        <w:rPr>
          <w:rFonts w:eastAsiaTheme="minorEastAsia"/>
          <w:b/>
          <w:lang w:val="fr-FR"/>
        </w:rPr>
        <w:t>Cras</w:t>
      </w:r>
      <w:r w:rsidRPr="00F5754E">
        <w:rPr>
          <w:rFonts w:eastAsiaTheme="minorEastAsia"/>
          <w:lang w:val="fr-FR"/>
        </w:rPr>
        <w:t xml:space="preserve"> dapibus dapibus nisl. Vestibulum quis dolor a felis congue vehicula.</w:t>
      </w:r>
    </w:p>
    <w:p w:rsidR="002F2363" w:rsidRPr="00F5754E" w:rsidRDefault="008D2CF5" w:rsidP="00F9027E">
      <w:pPr>
        <w:pStyle w:val="Title"/>
        <w:rPr>
          <w:lang w:val="fr-FR"/>
        </w:rPr>
        <w:sectPr w:rsidR="002F2363" w:rsidRPr="00F5754E" w:rsidSect="009B17B3">
          <w:pgSz w:w="11907" w:h="16839" w:code="9"/>
          <w:pgMar w:top="864" w:right="1008" w:bottom="720" w:left="1008" w:header="432" w:footer="144" w:gutter="0"/>
          <w:cols w:num="2" w:space="720" w:equalWidth="0">
            <w:col w:w="7002" w:space="900"/>
            <w:col w:w="2322"/>
          </w:cols>
          <w:titlePg/>
          <w:docGrid w:linePitch="360"/>
        </w:sectPr>
      </w:pPr>
      <w:r w:rsidRPr="00F5754E">
        <w:rPr>
          <w:lang w:val="fr-FR"/>
        </w:rPr>
        <w:br w:type="column"/>
      </w:r>
    </w:p>
    <w:p w:rsidR="00BE2DD9" w:rsidRPr="0018490D" w:rsidRDefault="00B746CE" w:rsidP="0018490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18490D" w:rsidRPr="00FD314C" w:rsidRDefault="0018490D" w:rsidP="0018490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18490D" w:rsidRDefault="0018490D" w:rsidP="0018490D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18490D" w:rsidRPr="00377006" w:rsidRDefault="0018490D" w:rsidP="0018490D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BE2DD9" w:rsidRPr="0018490D" w:rsidSect="009B17B3">
      <w:footerReference w:type="default" r:id="rId10"/>
      <w:headerReference w:type="first" r:id="rId11"/>
      <w:type w:val="continuous"/>
      <w:pgSz w:w="11907" w:h="16839" w:code="9"/>
      <w:pgMar w:top="864" w:right="1008" w:bottom="720" w:left="1008" w:header="432" w:footer="144" w:gutter="0"/>
      <w:cols w:num="2" w:space="720" w:equalWidth="0">
        <w:col w:w="6624" w:space="720"/>
        <w:col w:w="28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511" w:rsidRDefault="006A0511" w:rsidP="001972B7">
      <w:pPr>
        <w:spacing w:before="0"/>
      </w:pPr>
      <w:r>
        <w:separator/>
      </w:r>
    </w:p>
  </w:endnote>
  <w:endnote w:type="continuationSeparator" w:id="0">
    <w:p w:rsidR="006A0511" w:rsidRDefault="006A0511" w:rsidP="00197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C0" w:rsidRPr="002151EE" w:rsidRDefault="005606C0" w:rsidP="002151EE">
    <w:pPr>
      <w:pStyle w:val="Footer"/>
    </w:pPr>
    <w:r w:rsidRPr="002151EE">
      <w:t>1234 Park Avenue, Redwood City, CA 94063.  Phone: 123 456 7899</w:t>
    </w:r>
  </w:p>
  <w:p w:rsidR="005606C0" w:rsidRDefault="005606C0" w:rsidP="002151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511" w:rsidRDefault="006A0511" w:rsidP="001972B7">
      <w:pPr>
        <w:spacing w:before="0"/>
      </w:pPr>
      <w:r>
        <w:separator/>
      </w:r>
    </w:p>
  </w:footnote>
  <w:footnote w:type="continuationSeparator" w:id="0">
    <w:p w:rsidR="006A0511" w:rsidRDefault="006A0511" w:rsidP="001972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C0" w:rsidRDefault="005606C0" w:rsidP="004357B3">
    <w:pPr>
      <w:pStyle w:val="Header"/>
      <w:jc w:val="center"/>
    </w:pPr>
  </w:p>
  <w:p w:rsidR="005606C0" w:rsidRDefault="005606C0" w:rsidP="00CB5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5pt;height:19.05pt" o:bullet="t">
        <v:imagedata r:id="rId1" o:title="Flaticon_2997"/>
      </v:shape>
    </w:pict>
  </w:numPicBullet>
  <w:numPicBullet w:numPicBulletId="1">
    <w:pict>
      <v:shape id="_x0000_i1029" type="#_x0000_t75" style="width:18.2pt;height:23.15pt;visibility:visible;mso-wrap-style:square" o:bullet="t">
        <v:imagedata r:id="rId2" o:title=""/>
      </v:shape>
    </w:pict>
  </w:numPicBullet>
  <w:abstractNum w:abstractNumId="0">
    <w:nsid w:val="11981504"/>
    <w:multiLevelType w:val="hybridMultilevel"/>
    <w:tmpl w:val="2ACEAA66"/>
    <w:lvl w:ilvl="0" w:tplc="79E028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A576C"/>
    <w:multiLevelType w:val="hybridMultilevel"/>
    <w:tmpl w:val="A54E1EEC"/>
    <w:lvl w:ilvl="0" w:tplc="B4407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9B35C0"/>
    <w:multiLevelType w:val="hybridMultilevel"/>
    <w:tmpl w:val="D6C4A9EA"/>
    <w:lvl w:ilvl="0" w:tplc="25B639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7E8"/>
    <w:rsid w:val="00032D80"/>
    <w:rsid w:val="000479B9"/>
    <w:rsid w:val="000607E8"/>
    <w:rsid w:val="00090ECB"/>
    <w:rsid w:val="000A15E5"/>
    <w:rsid w:val="000E1939"/>
    <w:rsid w:val="000F32DA"/>
    <w:rsid w:val="0018490D"/>
    <w:rsid w:val="001972B7"/>
    <w:rsid w:val="001E2690"/>
    <w:rsid w:val="002151EE"/>
    <w:rsid w:val="00215EC0"/>
    <w:rsid w:val="00220E40"/>
    <w:rsid w:val="00221208"/>
    <w:rsid w:val="00257A95"/>
    <w:rsid w:val="002A71BE"/>
    <w:rsid w:val="002C438D"/>
    <w:rsid w:val="002E1665"/>
    <w:rsid w:val="002F0640"/>
    <w:rsid w:val="002F2363"/>
    <w:rsid w:val="003E430E"/>
    <w:rsid w:val="0041037C"/>
    <w:rsid w:val="004357B3"/>
    <w:rsid w:val="00466F84"/>
    <w:rsid w:val="004B5D71"/>
    <w:rsid w:val="004D0ABE"/>
    <w:rsid w:val="004D52D0"/>
    <w:rsid w:val="00500A6F"/>
    <w:rsid w:val="00523C6D"/>
    <w:rsid w:val="00527D30"/>
    <w:rsid w:val="00541081"/>
    <w:rsid w:val="005606C0"/>
    <w:rsid w:val="005A3AAA"/>
    <w:rsid w:val="005B2DD4"/>
    <w:rsid w:val="005F66B0"/>
    <w:rsid w:val="00681410"/>
    <w:rsid w:val="00692A1B"/>
    <w:rsid w:val="006A0511"/>
    <w:rsid w:val="007542EA"/>
    <w:rsid w:val="00756D2E"/>
    <w:rsid w:val="00853ABF"/>
    <w:rsid w:val="008752A7"/>
    <w:rsid w:val="008A668B"/>
    <w:rsid w:val="008B5507"/>
    <w:rsid w:val="008D2CF5"/>
    <w:rsid w:val="009B17B3"/>
    <w:rsid w:val="009E79A2"/>
    <w:rsid w:val="00AE758F"/>
    <w:rsid w:val="00B11A82"/>
    <w:rsid w:val="00B16B74"/>
    <w:rsid w:val="00B709F6"/>
    <w:rsid w:val="00B746CE"/>
    <w:rsid w:val="00B84625"/>
    <w:rsid w:val="00BE2DD9"/>
    <w:rsid w:val="00CB5178"/>
    <w:rsid w:val="00CC5B13"/>
    <w:rsid w:val="00CE4173"/>
    <w:rsid w:val="00D00BA3"/>
    <w:rsid w:val="00D2777B"/>
    <w:rsid w:val="00F17DE8"/>
    <w:rsid w:val="00F5754E"/>
    <w:rsid w:val="00F9027E"/>
    <w:rsid w:val="00F97604"/>
    <w:rsid w:val="00FD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168FC20-AAB2-46EE-B5C7-BAAEF693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E8"/>
    <w:pPr>
      <w:autoSpaceDE w:val="0"/>
      <w:autoSpaceDN w:val="0"/>
      <w:adjustRightInd w:val="0"/>
      <w:spacing w:before="40" w:after="0" w:line="240" w:lineRule="auto"/>
    </w:pPr>
    <w:rPr>
      <w:rFonts w:asciiTheme="majorHAnsi" w:eastAsia="Times New Roman" w:hAnsiTheme="majorHAns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DD9"/>
    <w:pPr>
      <w:spacing w:before="0" w:after="200"/>
      <w:outlineLvl w:val="1"/>
    </w:pPr>
    <w:rPr>
      <w:color w:val="BDB8AD"/>
      <w:spacing w:val="40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23C6D"/>
    <w:pPr>
      <w:outlineLvl w:val="2"/>
    </w:pPr>
    <w:rPr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paragraph" w:customStyle="1" w:styleId="Workwhen">
    <w:name w:val="Work: when"/>
    <w:basedOn w:val="Normal"/>
    <w:qFormat/>
    <w:rsid w:val="0041037C"/>
    <w:rPr>
      <w:rFonts w:ascii="Book Antiqua" w:hAnsi="Book Antiqua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E2DD9"/>
    <w:rPr>
      <w:rFonts w:asciiTheme="majorHAnsi" w:eastAsia="Times New Roman" w:hAnsiTheme="majorHAnsi" w:cs="Times New Roman"/>
      <w:color w:val="BDB8AD"/>
      <w:spacing w:val="4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606C0"/>
    <w:pPr>
      <w:spacing w:before="0"/>
    </w:pPr>
    <w:rPr>
      <w:color w:val="44749D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06C0"/>
    <w:rPr>
      <w:rFonts w:asciiTheme="majorHAnsi" w:eastAsia="Times New Roman" w:hAnsiTheme="majorHAnsi" w:cs="Times New Roman"/>
      <w:color w:val="44749D"/>
      <w:sz w:val="32"/>
      <w:szCs w:val="32"/>
    </w:rPr>
  </w:style>
  <w:style w:type="table" w:styleId="TableGrid">
    <w:name w:val="Table Grid"/>
    <w:basedOn w:val="TableNormal"/>
    <w:uiPriority w:val="59"/>
    <w:rsid w:val="0006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next w:val="Normal"/>
    <w:link w:val="QuoteChar"/>
    <w:uiPriority w:val="29"/>
    <w:qFormat/>
    <w:rsid w:val="008B5507"/>
    <w:pPr>
      <w:spacing w:line="240" w:lineRule="auto"/>
      <w:jc w:val="center"/>
    </w:pPr>
    <w:rPr>
      <w:rFonts w:asciiTheme="majorHAnsi" w:eastAsia="Times New Roman" w:hAnsiTheme="majorHAnsi" w:cs="Times New Roman"/>
      <w:noProof/>
      <w:color w:val="343B4F"/>
      <w:sz w:val="60"/>
      <w:szCs w:val="60"/>
    </w:rPr>
  </w:style>
  <w:style w:type="character" w:customStyle="1" w:styleId="HeaderChar">
    <w:name w:val="Header Char"/>
    <w:basedOn w:val="DefaultParagraphFont"/>
    <w:link w:val="Header"/>
    <w:uiPriority w:val="99"/>
    <w:rsid w:val="001972B7"/>
    <w:rPr>
      <w:rFonts w:asciiTheme="majorHAnsi" w:eastAsia="Times New Roman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972B7"/>
    <w:rPr>
      <w:rFonts w:asciiTheme="majorHAnsi" w:eastAsia="Times New Roman" w:hAnsiTheme="maj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B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B7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23C6D"/>
    <w:rPr>
      <w:rFonts w:ascii="Impact" w:eastAsia="Times New Roman" w:hAnsi="Impact" w:cs="Times New Roman"/>
      <w:spacing w:val="2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8B5507"/>
    <w:rPr>
      <w:rFonts w:asciiTheme="majorHAnsi" w:eastAsia="Times New Roman" w:hAnsiTheme="majorHAnsi" w:cs="Times New Roman"/>
      <w:noProof/>
      <w:color w:val="343B4F"/>
      <w:sz w:val="60"/>
      <w:szCs w:val="60"/>
    </w:rPr>
  </w:style>
  <w:style w:type="paragraph" w:customStyle="1" w:styleId="Company">
    <w:name w:val="Company"/>
    <w:basedOn w:val="Normal"/>
    <w:qFormat/>
    <w:rsid w:val="00CB5178"/>
    <w:rPr>
      <w:b/>
      <w:u w:val="single"/>
    </w:rPr>
  </w:style>
  <w:style w:type="character" w:styleId="Hyperlink">
    <w:name w:val="Hyperlink"/>
    <w:basedOn w:val="DefaultParagraphFont"/>
    <w:uiPriority w:val="99"/>
    <w:unhideWhenUsed/>
    <w:rsid w:val="00BE2DD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E2D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ebarpoints">
    <w:name w:val="Sidebar points"/>
    <w:basedOn w:val="Normal"/>
    <w:qFormat/>
    <w:rsid w:val="005606C0"/>
    <w:pPr>
      <w:spacing w:before="0" w:after="120"/>
    </w:pPr>
  </w:style>
  <w:style w:type="character" w:customStyle="1" w:styleId="hps">
    <w:name w:val="hps"/>
    <w:basedOn w:val="DefaultParagraphFont"/>
    <w:rsid w:val="0018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ebenslaufgestalten.de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2014-05-29T11:00:00Z</dcterms:modified>
</cp:coreProperties>
</file>