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57" w:rsidRDefault="00CC02E0" w:rsidP="005165D8">
      <w:pPr>
        <w:tabs>
          <w:tab w:val="left" w:pos="2445"/>
        </w:tabs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-43.5pt;margin-top:12.8pt;width:221.65pt;height:25.2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" fillcolor="#a8d8d8" stroked="f">
            <v:textbox inset=",0,,0">
              <w:txbxContent>
                <w:p w:rsidR="00400F93" w:rsidRPr="009E7ADA" w:rsidRDefault="00B64517" w:rsidP="00A25231">
                  <w:pPr>
                    <w:pStyle w:val="Name"/>
                    <w:rPr>
                      <w:lang w:val="en-US"/>
                    </w:rPr>
                  </w:pPr>
                  <w:r w:rsidRPr="00B64517">
                    <w:rPr>
                      <w:lang w:val="en-US"/>
                    </w:rPr>
                    <w:t>Hans Becker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>
          <v:shape id="Text Box 14" o:spid="_x0000_s1027" type="#_x0000_t202" style="position:absolute;margin-left:449.35pt;margin-top:-37.25pt;width:94.45pt;height:87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" filled="f" stroked="f">
            <v:textbox inset="0,0,0,0">
              <w:txbxContent>
                <w:p w:rsidR="00400F93" w:rsidRPr="00A25231" w:rsidRDefault="00400F93" w:rsidP="005165D8">
                  <w:pPr>
                    <w:spacing w:before="0" w:after="0"/>
                    <w:rPr>
                      <w:color w:val="307890"/>
                      <w:sz w:val="176"/>
                      <w:szCs w:val="176"/>
                    </w:rPr>
                  </w:pPr>
                  <w:r w:rsidRPr="00A25231">
                    <w:rPr>
                      <w:rFonts w:ascii="Book Antiqua" w:hAnsi="Book Antiqua"/>
                      <w:color w:val="307890"/>
                      <w:sz w:val="176"/>
                      <w:szCs w:val="176"/>
                    </w:rPr>
                    <w:t>&amp;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>
          <v:shape id="Text Box 12" o:spid="_x0000_s1028" type="#_x0000_t202" style="position:absolute;margin-left:183.3pt;margin-top:-13.6pt;width:289.85pt;height:84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6esQIAALM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" filled="f" stroked="f">
            <v:textbox inset="0,0,0,0">
              <w:txbxContent>
                <w:p w:rsidR="00400F93" w:rsidRPr="005165D8" w:rsidRDefault="00400F93" w:rsidP="00A25231">
                  <w:pPr>
                    <w:pStyle w:val="HeaderLarge"/>
                  </w:pPr>
                  <w:r w:rsidRPr="005165D8">
                    <w:t xml:space="preserve">Marketing </w:t>
                  </w:r>
                </w:p>
              </w:txbxContent>
            </v:textbox>
          </v:shape>
        </w:pict>
      </w:r>
      <w:r w:rsidR="005165D8">
        <w:rPr>
          <w:rFonts w:asciiTheme="majorHAnsi" w:hAnsiTheme="majorHAnsi"/>
        </w:rPr>
        <w:tab/>
      </w:r>
    </w:p>
    <w:p w:rsidR="000B0452" w:rsidRDefault="00CC02E0" w:rsidP="00CA382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Text Box 13" o:spid="_x0000_s1029" type="#_x0000_t202" style="position:absolute;margin-left:-21.2pt;margin-top:13.15pt;width:582.2pt;height:79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4gswIAALM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" filled="f" stroked="f">
            <v:textbox inset="0,0,0,0">
              <w:txbxContent>
                <w:p w:rsidR="00400F93" w:rsidRPr="005165D8" w:rsidRDefault="00400F93" w:rsidP="00A25231">
                  <w:pPr>
                    <w:pStyle w:val="HeaderLarge"/>
                    <w:jc w:val="center"/>
                  </w:pPr>
                  <w:r w:rsidRPr="005165D8">
                    <w:t xml:space="preserve">PR </w:t>
                  </w:r>
                  <w:r w:rsidR="00186974">
                    <w:t>Strategie Experte</w:t>
                  </w:r>
                </w:p>
              </w:txbxContent>
            </v:textbox>
            <w10:wrap anchorx="margin"/>
          </v:shape>
        </w:pict>
      </w:r>
    </w:p>
    <w:p w:rsidR="000B0452" w:rsidRDefault="000B0452" w:rsidP="00CA3829">
      <w:pPr>
        <w:rPr>
          <w:rFonts w:asciiTheme="majorHAnsi" w:hAnsiTheme="majorHAnsi"/>
        </w:rPr>
      </w:pPr>
    </w:p>
    <w:p w:rsidR="00153D57" w:rsidRDefault="00153D57" w:rsidP="00CA3829">
      <w:pPr>
        <w:rPr>
          <w:rFonts w:asciiTheme="majorHAnsi" w:hAnsiTheme="majorHAnsi"/>
        </w:rPr>
      </w:pPr>
    </w:p>
    <w:p w:rsidR="005165D8" w:rsidRDefault="005165D8" w:rsidP="00CA3829">
      <w:pPr>
        <w:rPr>
          <w:rFonts w:asciiTheme="majorHAnsi" w:hAnsiTheme="majorHAnsi"/>
        </w:rPr>
      </w:pPr>
    </w:p>
    <w:p w:rsidR="005165D8" w:rsidRDefault="00CC02E0" w:rsidP="00CA382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shape id="Text Box 15" o:spid="_x0000_s1030" type="#_x0000_t202" style="position:absolute;margin-left:-4.3pt;margin-top:3.5pt;width:329.9pt;height:24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FXugIAAMI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" filled="f" stroked="f">
            <v:textbox>
              <w:txbxContent>
                <w:p w:rsidR="00400F93" w:rsidRPr="00133230" w:rsidRDefault="00400F93" w:rsidP="00A25231">
                  <w:pPr>
                    <w:pStyle w:val="Headerslogan"/>
                  </w:pPr>
                  <w:r w:rsidRPr="00133230">
                    <w:t>Loremipsumdolor sitamet, consectetur</w:t>
                  </w:r>
                </w:p>
              </w:txbxContent>
            </v:textbox>
          </v:shape>
        </w:pict>
      </w:r>
    </w:p>
    <w:p w:rsidR="005165D8" w:rsidRDefault="00CC02E0" w:rsidP="00CA382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Rectangle 3" o:spid="_x0000_s1031" style="position:absolute;margin-left:338.55pt;margin-top:11.25pt;width:205.35pt;height:156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" fillcolor="#307890" strokecolor="#a8d8d8" strokeweight="1pt">
            <v:textbox>
              <w:txbxContent>
                <w:p w:rsidR="00400F93" w:rsidRPr="00D34B0B" w:rsidRDefault="00295BCD" w:rsidP="00D34B0B">
                  <w:pPr>
                    <w:pStyle w:val="Services"/>
                  </w:pPr>
                  <w:r w:rsidRPr="00D34B0B">
                    <w:t>DIGITALES MARKETING</w:t>
                  </w:r>
                </w:p>
                <w:p w:rsidR="00400F93" w:rsidRPr="00D34B0B" w:rsidRDefault="00295BCD" w:rsidP="00D34B0B">
                  <w:pPr>
                    <w:pStyle w:val="Services"/>
                  </w:pPr>
                  <w:r w:rsidRPr="00D34B0B">
                    <w:t>SOZIALE MEDIEN</w:t>
                  </w:r>
                </w:p>
                <w:p w:rsidR="00400F93" w:rsidRPr="00D34B0B" w:rsidRDefault="00295BCD" w:rsidP="00D34B0B">
                  <w:pPr>
                    <w:pStyle w:val="Services"/>
                  </w:pPr>
                  <w:r w:rsidRPr="00D34B0B">
                    <w:t>EMAIL MARKETING</w:t>
                  </w:r>
                </w:p>
                <w:p w:rsidR="00400F93" w:rsidRPr="00D34B0B" w:rsidRDefault="00295BCD" w:rsidP="00D34B0B">
                  <w:pPr>
                    <w:pStyle w:val="Services"/>
                  </w:pPr>
                  <w:r w:rsidRPr="00D34B0B">
                    <w:t>COPYWRITING</w:t>
                  </w:r>
                </w:p>
                <w:p w:rsidR="00400F93" w:rsidRPr="00D34B0B" w:rsidRDefault="00295BCD" w:rsidP="00D34B0B">
                  <w:pPr>
                    <w:pStyle w:val="Services"/>
                  </w:pPr>
                  <w:r w:rsidRPr="00D34B0B">
                    <w:t>KONVERSATION</w:t>
                  </w:r>
                </w:p>
                <w:p w:rsidR="00400F93" w:rsidRPr="00A25231" w:rsidRDefault="00295BCD" w:rsidP="00D34B0B">
                  <w:pPr>
                    <w:pStyle w:val="Services"/>
                  </w:pPr>
                  <w:r w:rsidRPr="00D34B0B">
                    <w:t>STRATEGIE</w:t>
                  </w:r>
                </w:p>
              </w:txbxContent>
            </v:textbox>
          </v:rect>
        </w:pict>
      </w:r>
    </w:p>
    <w:p w:rsidR="00A25231" w:rsidRDefault="00CC02E0" w:rsidP="00CA3829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Rectangle 2" o:spid="_x0000_s1032" style="position:absolute;margin-left:-36.85pt;margin-top:168.25pt;width:612.45pt;height:128.1pt;z-index:251664384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" fillcolor="#60a8a2" stroked="f" strokecolor="red" strokeweight="6pt">
            <v:textbox inset="36pt,5.76pt,252pt,5.76pt">
              <w:txbxContent>
                <w:p w:rsidR="00400F93" w:rsidRPr="001172DE" w:rsidRDefault="00400F93" w:rsidP="00A25231">
                  <w:pPr>
                    <w:pStyle w:val="Summary"/>
                    <w:rPr>
                      <w:color w:val="A8D8D8"/>
                      <w:lang w:val="fr-FR"/>
                    </w:rPr>
                  </w:pPr>
                  <w:r w:rsidRPr="001172DE">
                    <w:rPr>
                      <w:color w:val="A8D8D8"/>
                      <w:lang w:val="fr-FR"/>
                    </w:rPr>
                    <w:t>Cras non magna vel ante adipiscing rhoncus. Vivamus a mi. morbi tristique senectus et netus et sollicitudin posuere, metus quam iaculis nibh</w:t>
                  </w:r>
                </w:p>
              </w:txbxContent>
            </v:textbox>
            <w10:wrap anchorx="margin" anchory="page"/>
          </v:rect>
        </w:pict>
      </w: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Default="00A25231" w:rsidP="00CA3829">
      <w:pPr>
        <w:rPr>
          <w:rFonts w:asciiTheme="majorHAnsi" w:hAnsiTheme="majorHAnsi"/>
        </w:rPr>
      </w:pPr>
    </w:p>
    <w:p w:rsidR="00A25231" w:rsidRPr="00A25231" w:rsidRDefault="00295BCD" w:rsidP="00A25231">
      <w:pPr>
        <w:pStyle w:val="Heading1"/>
      </w:pPr>
      <w:r w:rsidRPr="00295BCD">
        <w:t>Zusammenfassung der Qualifikationen</w:t>
      </w:r>
    </w:p>
    <w:p w:rsidR="00A25231" w:rsidRPr="00A25231" w:rsidRDefault="00A25231" w:rsidP="00A25231">
      <w:pPr>
        <w:pStyle w:val="ListParagraph"/>
      </w:pPr>
      <w:r w:rsidRPr="00C43385">
        <w:rPr>
          <w:lang w:val="en-US"/>
        </w:rPr>
        <w:t>Collaboratively administrate empowered markets via plug-</w:t>
      </w:r>
      <w:proofErr w:type="spellStart"/>
      <w:r w:rsidR="0063410E" w:rsidRPr="00C43385">
        <w:rPr>
          <w:lang w:val="en-US"/>
        </w:rPr>
        <w:t>und</w:t>
      </w:r>
      <w:proofErr w:type="spellEnd"/>
      <w:r w:rsidRPr="00C43385">
        <w:rPr>
          <w:lang w:val="en-US"/>
        </w:rPr>
        <w:t xml:space="preserve">-play networks. </w:t>
      </w:r>
      <w:r w:rsidRPr="00A25231">
        <w:t xml:space="preserve">Dynamically procrastinate B2C users after installed base benefits. </w:t>
      </w:r>
    </w:p>
    <w:p w:rsidR="00A25231" w:rsidRPr="00C43385" w:rsidRDefault="00A25231" w:rsidP="00A25231">
      <w:pPr>
        <w:pStyle w:val="ListParagraph"/>
        <w:rPr>
          <w:lang w:val="en-US"/>
        </w:rPr>
      </w:pPr>
      <w:r w:rsidRPr="00C43385">
        <w:rPr>
          <w:lang w:val="en-US"/>
        </w:rPr>
        <w:t>Dramatically visualize customer directed convergence without revolutionary ROI.</w:t>
      </w:r>
    </w:p>
    <w:p w:rsidR="00A25231" w:rsidRPr="00C43385" w:rsidRDefault="00A25231" w:rsidP="00A25231">
      <w:pPr>
        <w:pStyle w:val="ListParagraph"/>
        <w:rPr>
          <w:lang w:val="en-US"/>
        </w:rPr>
      </w:pPr>
      <w:r w:rsidRPr="00C43385">
        <w:rPr>
          <w:lang w:val="en-US"/>
        </w:rPr>
        <w:t>Efficiently unleash cross-media information without cross-media value.</w:t>
      </w:r>
    </w:p>
    <w:p w:rsidR="00A25231" w:rsidRPr="00C43385" w:rsidRDefault="00A25231" w:rsidP="00A43E7D">
      <w:pPr>
        <w:rPr>
          <w:lang w:val="en-US"/>
        </w:rPr>
      </w:pPr>
    </w:p>
    <w:p w:rsidR="00A25231" w:rsidRPr="00A25231" w:rsidRDefault="00295BCD" w:rsidP="00A25231">
      <w:pPr>
        <w:pStyle w:val="Heading1"/>
      </w:pPr>
      <w:r w:rsidRPr="00295BCD">
        <w:t>Professionelle Erfahrung</w:t>
      </w:r>
      <w:r w:rsidR="00C43385">
        <w:t>en</w:t>
      </w:r>
    </w:p>
    <w:p w:rsidR="00A25231" w:rsidRPr="00A25231" w:rsidRDefault="00D260FB" w:rsidP="00A25231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  <w:b/>
          <w:bCs/>
        </w:rPr>
        <w:t>Executive Assiste</w:t>
      </w:r>
      <w:r w:rsidR="00A25231" w:rsidRPr="00A25231">
        <w:rPr>
          <w:rFonts w:asciiTheme="majorHAnsi" w:hAnsiTheme="majorHAnsi"/>
          <w:b/>
          <w:bCs/>
        </w:rPr>
        <w:t>nt</w:t>
      </w:r>
      <w:r w:rsidR="00A25231" w:rsidRPr="00A25231">
        <w:rPr>
          <w:rFonts w:asciiTheme="majorHAnsi" w:hAnsiTheme="majorHAnsi"/>
          <w:b/>
        </w:rPr>
        <w:t>,</w:t>
      </w:r>
      <w:r w:rsidR="009E7ADA">
        <w:rPr>
          <w:rFonts w:asciiTheme="majorHAnsi" w:hAnsiTheme="majorHAnsi"/>
          <w:b/>
        </w:rPr>
        <w:t xml:space="preserve"> </w:t>
      </w:r>
      <w:r w:rsidR="00A25231" w:rsidRPr="00A43E7D">
        <w:t xml:space="preserve">2006 </w:t>
      </w:r>
      <w:r w:rsidR="009E7ADA">
        <w:t>-</w:t>
      </w:r>
      <w:r w:rsidR="00A25231" w:rsidRPr="00A43E7D">
        <w:t xml:space="preserve"> </w:t>
      </w:r>
      <w:r w:rsidR="009E7ADA">
        <w:t>Heute</w:t>
      </w:r>
      <w:r w:rsidR="00A25231" w:rsidRPr="00A43E7D">
        <w:t xml:space="preserve"> | </w:t>
      </w:r>
      <w:r w:rsidR="00295BCD" w:rsidRPr="00295BCD">
        <w:t>ABC Firma</w:t>
      </w:r>
      <w:r w:rsidR="00A25231" w:rsidRPr="00A43E7D">
        <w:t xml:space="preserve"> | </w:t>
      </w:r>
      <w:r w:rsidR="0063410E" w:rsidRPr="0063410E">
        <w:t>München</w:t>
      </w:r>
      <w:bookmarkStart w:id="0" w:name="_GoBack"/>
      <w:bookmarkEnd w:id="0"/>
    </w:p>
    <w:p w:rsidR="00A25231" w:rsidRPr="00C43385" w:rsidRDefault="00A25231" w:rsidP="00A25231">
      <w:pPr>
        <w:pStyle w:val="ListParagraph"/>
        <w:rPr>
          <w:lang w:val="en-US"/>
        </w:rPr>
      </w:pPr>
      <w:r w:rsidRPr="00C43385">
        <w:rPr>
          <w:lang w:val="en-US"/>
        </w:rPr>
        <w:t>Quickly maximize timely deliverables for real-time schemas. Dramatically maintain clicks-</w:t>
      </w:r>
      <w:r w:rsidR="0063410E" w:rsidRPr="00C43385">
        <w:rPr>
          <w:lang w:val="en-US"/>
        </w:rPr>
        <w:t>und</w:t>
      </w:r>
      <w:r w:rsidRPr="00C43385">
        <w:rPr>
          <w:lang w:val="en-US"/>
        </w:rPr>
        <w:t>-mortar solutions without functional solutions.</w:t>
      </w:r>
    </w:p>
    <w:p w:rsidR="00A25231" w:rsidRPr="00C43385" w:rsidRDefault="00A25231" w:rsidP="00A25231">
      <w:pPr>
        <w:pStyle w:val="ListParagraph"/>
        <w:rPr>
          <w:lang w:val="en-US"/>
        </w:rPr>
      </w:pPr>
      <w:r w:rsidRPr="00C43385">
        <w:rPr>
          <w:lang w:val="en-US"/>
        </w:rPr>
        <w:t xml:space="preserve">Completely synergize resource sucking relationships via premier niche markets. Professionally cultivate </w:t>
      </w:r>
      <w:proofErr w:type="spellStart"/>
      <w:r w:rsidR="00295BCD" w:rsidRPr="00C43385">
        <w:rPr>
          <w:lang w:val="en-US"/>
        </w:rPr>
        <w:t>ein</w:t>
      </w:r>
      <w:proofErr w:type="spellEnd"/>
      <w:r w:rsidRPr="00C43385">
        <w:rPr>
          <w:lang w:val="en-US"/>
        </w:rPr>
        <w:t>-to-</w:t>
      </w:r>
      <w:proofErr w:type="spellStart"/>
      <w:r w:rsidR="00295BCD" w:rsidRPr="00C43385">
        <w:rPr>
          <w:lang w:val="en-US"/>
        </w:rPr>
        <w:t>ein</w:t>
      </w:r>
      <w:proofErr w:type="spellEnd"/>
      <w:r w:rsidRPr="00C43385">
        <w:rPr>
          <w:lang w:val="en-US"/>
        </w:rPr>
        <w:t xml:space="preserve"> </w:t>
      </w:r>
      <w:proofErr w:type="spellStart"/>
      <w:r w:rsidR="0063410E" w:rsidRPr="00C43385">
        <w:rPr>
          <w:lang w:val="en-US"/>
        </w:rPr>
        <w:t>Kundenservice</w:t>
      </w:r>
      <w:proofErr w:type="spellEnd"/>
      <w:r w:rsidRPr="00C43385">
        <w:rPr>
          <w:lang w:val="en-US"/>
        </w:rPr>
        <w:t xml:space="preserve"> with robust ideas. Dynamically innovate resource-leveling </w:t>
      </w:r>
      <w:proofErr w:type="spellStart"/>
      <w:r w:rsidR="0063410E" w:rsidRPr="00C43385">
        <w:rPr>
          <w:lang w:val="en-US"/>
        </w:rPr>
        <w:t>Kundenservice</w:t>
      </w:r>
      <w:proofErr w:type="spellEnd"/>
      <w:r w:rsidRPr="00C43385">
        <w:rPr>
          <w:lang w:val="en-US"/>
        </w:rPr>
        <w:t xml:space="preserve"> for </w:t>
      </w:r>
      <w:proofErr w:type="spellStart"/>
      <w:r w:rsidR="0063410E" w:rsidRPr="00C43385">
        <w:rPr>
          <w:lang w:val="en-US"/>
        </w:rPr>
        <w:t>Bezirk</w:t>
      </w:r>
      <w:proofErr w:type="spellEnd"/>
      <w:r w:rsidRPr="00C43385">
        <w:rPr>
          <w:lang w:val="en-US"/>
        </w:rPr>
        <w:t xml:space="preserve"> </w:t>
      </w:r>
      <w:r w:rsidR="0063410E" w:rsidRPr="00C43385">
        <w:rPr>
          <w:lang w:val="en-US"/>
        </w:rPr>
        <w:t>von</w:t>
      </w:r>
      <w:r w:rsidRPr="00C43385">
        <w:rPr>
          <w:lang w:val="en-US"/>
        </w:rPr>
        <w:t xml:space="preserve"> the art </w:t>
      </w:r>
      <w:proofErr w:type="spellStart"/>
      <w:r w:rsidR="0063410E" w:rsidRPr="00C43385">
        <w:rPr>
          <w:lang w:val="en-US"/>
        </w:rPr>
        <w:t>Kundenservice</w:t>
      </w:r>
      <w:proofErr w:type="spellEnd"/>
      <w:r w:rsidRPr="00C43385">
        <w:rPr>
          <w:lang w:val="en-US"/>
        </w:rPr>
        <w:t>.</w:t>
      </w:r>
    </w:p>
    <w:p w:rsidR="00A25231" w:rsidRPr="00C43385" w:rsidRDefault="00A25231" w:rsidP="00A25231">
      <w:pPr>
        <w:rPr>
          <w:rFonts w:asciiTheme="majorHAnsi" w:hAnsiTheme="majorHAnsi"/>
          <w:iCs/>
          <w:lang w:val="en-US"/>
        </w:rPr>
      </w:pPr>
      <w:r w:rsidRPr="00C43385">
        <w:rPr>
          <w:rStyle w:val="BoldPosition"/>
          <w:lang w:val="en-US"/>
        </w:rPr>
        <w:t xml:space="preserve">Executive </w:t>
      </w:r>
      <w:proofErr w:type="spellStart"/>
      <w:r w:rsidRPr="00C43385">
        <w:rPr>
          <w:rStyle w:val="BoldPosition"/>
          <w:lang w:val="en-US"/>
        </w:rPr>
        <w:t>Assist</w:t>
      </w:r>
      <w:r w:rsidR="00D260FB">
        <w:rPr>
          <w:rStyle w:val="BoldPosition"/>
          <w:lang w:val="en-US"/>
        </w:rPr>
        <w:t>e</w:t>
      </w:r>
      <w:r w:rsidRPr="00C43385">
        <w:rPr>
          <w:rStyle w:val="BoldPosition"/>
          <w:lang w:val="en-US"/>
        </w:rPr>
        <w:t>nt</w:t>
      </w:r>
      <w:proofErr w:type="spellEnd"/>
      <w:r w:rsidRPr="00C43385">
        <w:rPr>
          <w:rFonts w:asciiTheme="majorHAnsi" w:hAnsiTheme="majorHAnsi"/>
          <w:b/>
          <w:lang w:val="en-US"/>
        </w:rPr>
        <w:t xml:space="preserve">, </w:t>
      </w:r>
      <w:r w:rsidRPr="00C43385">
        <w:rPr>
          <w:lang w:val="en-US"/>
        </w:rPr>
        <w:t xml:space="preserve">2001 </w:t>
      </w:r>
      <w:r w:rsidR="009E7ADA">
        <w:rPr>
          <w:lang w:val="en-US"/>
        </w:rPr>
        <w:t>-</w:t>
      </w:r>
      <w:r w:rsidRPr="00C43385">
        <w:rPr>
          <w:lang w:val="en-US"/>
        </w:rPr>
        <w:t xml:space="preserve"> 2006 | Johnson United, </w:t>
      </w:r>
      <w:r w:rsidR="00295BCD" w:rsidRPr="00C43385">
        <w:rPr>
          <w:lang w:val="en-US"/>
        </w:rPr>
        <w:t>GMBH</w:t>
      </w:r>
      <w:r w:rsidRPr="00C43385">
        <w:rPr>
          <w:lang w:val="en-US"/>
        </w:rPr>
        <w:t xml:space="preserve"> | </w:t>
      </w:r>
      <w:r w:rsidR="0063410E" w:rsidRPr="00C43385">
        <w:rPr>
          <w:lang w:val="en-US"/>
        </w:rPr>
        <w:t>Leipzig</w:t>
      </w:r>
    </w:p>
    <w:p w:rsidR="00A43E7D" w:rsidRDefault="00A43E7D" w:rsidP="00A43E7D">
      <w:pPr>
        <w:pStyle w:val="ListParagraph"/>
      </w:pPr>
      <w:r w:rsidRPr="00C43385">
        <w:rPr>
          <w:lang w:val="en-US"/>
        </w:rPr>
        <w:t xml:space="preserve">Objectively innovate empowered manufactured products whereas parallel platforms. </w:t>
      </w:r>
      <w:r w:rsidRPr="00A43E7D">
        <w:t xml:space="preserve">Holisticlypredominate extensible testing procedures for reliable supply chains. </w:t>
      </w:r>
    </w:p>
    <w:p w:rsidR="00A43E7D" w:rsidRPr="00C43385" w:rsidRDefault="00A43E7D" w:rsidP="00A43E7D">
      <w:pPr>
        <w:pStyle w:val="ListParagraph"/>
        <w:rPr>
          <w:lang w:val="en-US"/>
        </w:rPr>
      </w:pPr>
      <w:r w:rsidRPr="00C43385">
        <w:rPr>
          <w:lang w:val="en-US"/>
        </w:rPr>
        <w:t xml:space="preserve">Dramatically engage top-line web services </w:t>
      </w:r>
      <w:proofErr w:type="spellStart"/>
      <w:r w:rsidRPr="00C43385">
        <w:rPr>
          <w:lang w:val="en-US"/>
        </w:rPr>
        <w:t>vis</w:t>
      </w:r>
      <w:proofErr w:type="spellEnd"/>
      <w:r w:rsidRPr="00C43385">
        <w:rPr>
          <w:lang w:val="en-US"/>
        </w:rPr>
        <w:t>-a-</w:t>
      </w:r>
      <w:proofErr w:type="spellStart"/>
      <w:r w:rsidRPr="00C43385">
        <w:rPr>
          <w:lang w:val="en-US"/>
        </w:rPr>
        <w:t>vis</w:t>
      </w:r>
      <w:proofErr w:type="spellEnd"/>
      <w:r w:rsidRPr="00C43385">
        <w:rPr>
          <w:lang w:val="en-US"/>
        </w:rPr>
        <w:t xml:space="preserve"> cutting-edge deliverables.</w:t>
      </w:r>
    </w:p>
    <w:p w:rsidR="00A43E7D" w:rsidRPr="00C43385" w:rsidRDefault="00A43E7D" w:rsidP="00A43E7D">
      <w:pPr>
        <w:pStyle w:val="ListParagraph"/>
        <w:rPr>
          <w:lang w:val="en-US"/>
        </w:rPr>
      </w:pPr>
      <w:r w:rsidRPr="00C43385">
        <w:rPr>
          <w:lang w:val="en-US"/>
        </w:rPr>
        <w:t xml:space="preserve">Proactively envisioned multimedia based expertise </w:t>
      </w:r>
      <w:r w:rsidR="0063410E" w:rsidRPr="00C43385">
        <w:rPr>
          <w:lang w:val="en-US"/>
        </w:rPr>
        <w:t>und</w:t>
      </w:r>
      <w:r w:rsidRPr="00C43385">
        <w:rPr>
          <w:lang w:val="en-US"/>
        </w:rPr>
        <w:t xml:space="preserve"> cross-media growth strategies. Seamlessly visualize quality intellectual capital without superior collaboration </w:t>
      </w:r>
      <w:r w:rsidR="0063410E" w:rsidRPr="00C43385">
        <w:rPr>
          <w:lang w:val="en-US"/>
        </w:rPr>
        <w:t>und</w:t>
      </w:r>
      <w:r w:rsidRPr="00C43385">
        <w:rPr>
          <w:lang w:val="en-US"/>
        </w:rPr>
        <w:t xml:space="preserve"> idea-sharing. </w:t>
      </w:r>
    </w:p>
    <w:p w:rsidR="00153D57" w:rsidRPr="00C43385" w:rsidRDefault="00A43E7D" w:rsidP="00A43E7D">
      <w:pPr>
        <w:pStyle w:val="ListParagraph"/>
        <w:rPr>
          <w:lang w:val="en-US"/>
        </w:rPr>
      </w:pPr>
      <w:r w:rsidRPr="00C43385">
        <w:rPr>
          <w:lang w:val="en-US"/>
        </w:rPr>
        <w:t>Holistically pontificate installed base portals after maintainable products.</w:t>
      </w:r>
    </w:p>
    <w:p w:rsidR="00A43E7D" w:rsidRPr="00C43385" w:rsidRDefault="00A43E7D" w:rsidP="00A43E7D">
      <w:pPr>
        <w:rPr>
          <w:lang w:val="en-US"/>
        </w:rPr>
      </w:pPr>
    </w:p>
    <w:p w:rsidR="00A43E7D" w:rsidRPr="00A43E7D" w:rsidRDefault="00295BCD" w:rsidP="00A43E7D">
      <w:pPr>
        <w:pStyle w:val="Heading1"/>
      </w:pPr>
      <w:r w:rsidRPr="00295BCD">
        <w:t>Ausbildung und Weiterbildung</w:t>
      </w:r>
    </w:p>
    <w:p w:rsidR="00A43E7D" w:rsidRPr="00A43E7D" w:rsidRDefault="00295BCD" w:rsidP="00A43E7D">
      <w:r w:rsidRPr="00295BCD">
        <w:rPr>
          <w:rStyle w:val="BoldPosition"/>
        </w:rPr>
        <w:t>Bachelor in Business Administration</w:t>
      </w:r>
      <w:r w:rsidR="00A43E7D" w:rsidRPr="00A43E7D">
        <w:rPr>
          <w:rStyle w:val="BoldPosition"/>
        </w:rPr>
        <w:t xml:space="preserve"> (B.B.A.)</w:t>
      </w:r>
      <w:r w:rsidR="00A43E7D">
        <w:t xml:space="preserve">, 1995 -1998 | </w:t>
      </w:r>
      <w:r w:rsidR="00A43E7D" w:rsidRPr="00A43E7D">
        <w:t>Susquehanna University</w:t>
      </w:r>
    </w:p>
    <w:p w:rsidR="00A43E7D" w:rsidRPr="00A43E7D" w:rsidRDefault="00D260FB" w:rsidP="00A43E7D">
      <w:r>
        <w:t>Abgeschlossene Kurse</w:t>
      </w:r>
      <w:r w:rsidR="00A43E7D" w:rsidRPr="00A43E7D">
        <w:t>:</w:t>
      </w:r>
    </w:p>
    <w:p w:rsidR="00A43E7D" w:rsidRDefault="00A43E7D" w:rsidP="00A43E7D">
      <w:pPr>
        <w:pStyle w:val="ListParagraph"/>
        <w:rPr>
          <w:lang w:val="fr-FR"/>
        </w:rPr>
      </w:pPr>
      <w:proofErr w:type="spellStart"/>
      <w:r w:rsidRPr="00D34B0B">
        <w:rPr>
          <w:lang w:val="fr-FR"/>
        </w:rPr>
        <w:t>Loremipsumdolor</w:t>
      </w:r>
      <w:proofErr w:type="spellEnd"/>
      <w:r w:rsidRPr="00D34B0B">
        <w:rPr>
          <w:lang w:val="fr-FR"/>
        </w:rPr>
        <w:t xml:space="preserve"> </w:t>
      </w:r>
      <w:proofErr w:type="spellStart"/>
      <w:r w:rsidRPr="00D34B0B">
        <w:rPr>
          <w:lang w:val="fr-FR"/>
        </w:rPr>
        <w:t>sitamet</w:t>
      </w:r>
      <w:proofErr w:type="spellEnd"/>
      <w:r w:rsidRPr="00D34B0B">
        <w:rPr>
          <w:lang w:val="fr-FR"/>
        </w:rPr>
        <w:t xml:space="preserve">, </w:t>
      </w:r>
      <w:proofErr w:type="spellStart"/>
      <w:r w:rsidRPr="00D34B0B">
        <w:rPr>
          <w:lang w:val="fr-FR"/>
        </w:rPr>
        <w:t>consecteturadipiscingelit</w:t>
      </w:r>
      <w:proofErr w:type="spellEnd"/>
      <w:r w:rsidRPr="00D34B0B">
        <w:rPr>
          <w:lang w:val="fr-FR"/>
        </w:rPr>
        <w:t xml:space="preserve">. </w:t>
      </w:r>
      <w:r w:rsidRPr="00A43E7D">
        <w:rPr>
          <w:lang w:val="fr-FR"/>
        </w:rPr>
        <w:t xml:space="preserve">Suspendisse </w:t>
      </w:r>
      <w:proofErr w:type="spellStart"/>
      <w:r w:rsidRPr="00A43E7D">
        <w:rPr>
          <w:lang w:val="fr-FR"/>
        </w:rPr>
        <w:t>velultriciespurus</w:t>
      </w:r>
      <w:proofErr w:type="spellEnd"/>
      <w:r w:rsidRPr="00A43E7D">
        <w:rPr>
          <w:lang w:val="fr-FR"/>
        </w:rPr>
        <w:t xml:space="preserve">. </w:t>
      </w:r>
    </w:p>
    <w:p w:rsidR="00A43E7D" w:rsidRDefault="00A43E7D" w:rsidP="00A43E7D">
      <w:pPr>
        <w:pStyle w:val="ListParagraph"/>
        <w:rPr>
          <w:lang w:val="fr-FR"/>
        </w:rPr>
      </w:pPr>
      <w:proofErr w:type="spellStart"/>
      <w:r w:rsidRPr="00A43E7D">
        <w:rPr>
          <w:lang w:val="fr-FR"/>
        </w:rPr>
        <w:t>Praesentnisleros</w:t>
      </w:r>
      <w:proofErr w:type="spellEnd"/>
      <w:r w:rsidRPr="00A43E7D">
        <w:rPr>
          <w:lang w:val="fr-FR"/>
        </w:rPr>
        <w:t xml:space="preserve">, </w:t>
      </w:r>
      <w:proofErr w:type="spellStart"/>
      <w:r w:rsidRPr="00A43E7D">
        <w:rPr>
          <w:lang w:val="fr-FR"/>
        </w:rPr>
        <w:t>hendrerit</w:t>
      </w:r>
      <w:proofErr w:type="spellEnd"/>
      <w:r w:rsidRPr="00A43E7D">
        <w:rPr>
          <w:lang w:val="fr-FR"/>
        </w:rPr>
        <w:t xml:space="preserve"> eu </w:t>
      </w:r>
      <w:proofErr w:type="spellStart"/>
      <w:r w:rsidRPr="00A43E7D">
        <w:rPr>
          <w:lang w:val="fr-FR"/>
        </w:rPr>
        <w:t>commodo</w:t>
      </w:r>
      <w:proofErr w:type="spellEnd"/>
      <w:r w:rsidRPr="00A43E7D">
        <w:rPr>
          <w:lang w:val="fr-FR"/>
        </w:rPr>
        <w:t xml:space="preserve"> ut, </w:t>
      </w:r>
      <w:proofErr w:type="spellStart"/>
      <w:r w:rsidRPr="00A43E7D">
        <w:rPr>
          <w:lang w:val="fr-FR"/>
        </w:rPr>
        <w:t>iaculiseget</w:t>
      </w:r>
      <w:proofErr w:type="spellEnd"/>
      <w:r w:rsidRPr="00A43E7D">
        <w:rPr>
          <w:lang w:val="fr-FR"/>
        </w:rPr>
        <w:t xml:space="preserve"> est. Sed </w:t>
      </w:r>
      <w:proofErr w:type="spellStart"/>
      <w:r w:rsidRPr="00A43E7D">
        <w:rPr>
          <w:lang w:val="fr-FR"/>
        </w:rPr>
        <w:t>scelerisqueipsum</w:t>
      </w:r>
      <w:proofErr w:type="spellEnd"/>
      <w:r w:rsidRPr="00A43E7D">
        <w:rPr>
          <w:lang w:val="fr-FR"/>
        </w:rPr>
        <w:t xml:space="preserve"> ut </w:t>
      </w:r>
      <w:proofErr w:type="spellStart"/>
      <w:r w:rsidRPr="00A43E7D">
        <w:rPr>
          <w:lang w:val="fr-FR"/>
        </w:rPr>
        <w:t>rhoncussodales</w:t>
      </w:r>
      <w:proofErr w:type="spellEnd"/>
      <w:r w:rsidRPr="00A43E7D">
        <w:rPr>
          <w:lang w:val="fr-FR"/>
        </w:rPr>
        <w:t xml:space="preserve">. </w:t>
      </w:r>
    </w:p>
    <w:p w:rsidR="001172DE" w:rsidRPr="00D34B0B" w:rsidRDefault="00A43E7D" w:rsidP="00A43E7D">
      <w:pPr>
        <w:pStyle w:val="ListParagraph"/>
        <w:rPr>
          <w:lang w:val="fr-FR"/>
        </w:rPr>
      </w:pPr>
      <w:proofErr w:type="spellStart"/>
      <w:r w:rsidRPr="00A43E7D">
        <w:rPr>
          <w:lang w:val="fr-FR"/>
        </w:rPr>
        <w:t>Maurismalesuadanisl</w:t>
      </w:r>
      <w:proofErr w:type="spellEnd"/>
      <w:r w:rsidRPr="00A43E7D">
        <w:rPr>
          <w:lang w:val="fr-FR"/>
        </w:rPr>
        <w:t xml:space="preserve"> in </w:t>
      </w:r>
      <w:proofErr w:type="spellStart"/>
      <w:r w:rsidRPr="00A43E7D">
        <w:rPr>
          <w:lang w:val="fr-FR"/>
        </w:rPr>
        <w:t>semviverralacinia</w:t>
      </w:r>
      <w:proofErr w:type="spellEnd"/>
      <w:r w:rsidRPr="00A43E7D">
        <w:rPr>
          <w:lang w:val="fr-FR"/>
        </w:rPr>
        <w:t xml:space="preserve">. </w:t>
      </w:r>
      <w:proofErr w:type="spellStart"/>
      <w:r w:rsidRPr="00D34B0B">
        <w:rPr>
          <w:lang w:val="fr-FR"/>
        </w:rPr>
        <w:t>Maecenas</w:t>
      </w:r>
      <w:proofErr w:type="spellEnd"/>
      <w:r w:rsidRPr="00D34B0B">
        <w:rPr>
          <w:lang w:val="fr-FR"/>
        </w:rPr>
        <w:t xml:space="preserve"> </w:t>
      </w:r>
      <w:proofErr w:type="spellStart"/>
      <w:r w:rsidRPr="00D34B0B">
        <w:rPr>
          <w:lang w:val="fr-FR"/>
        </w:rPr>
        <w:t>sit</w:t>
      </w:r>
      <w:proofErr w:type="spellEnd"/>
      <w:r w:rsidRPr="00D34B0B">
        <w:rPr>
          <w:lang w:val="fr-FR"/>
        </w:rPr>
        <w:t xml:space="preserve"> </w:t>
      </w:r>
      <w:proofErr w:type="spellStart"/>
      <w:r w:rsidRPr="00D34B0B">
        <w:rPr>
          <w:lang w:val="fr-FR"/>
        </w:rPr>
        <w:t>ameturnavelnislporttitorcondimentumporttitor</w:t>
      </w:r>
      <w:proofErr w:type="spellEnd"/>
      <w:r w:rsidRPr="00D34B0B">
        <w:rPr>
          <w:lang w:val="fr-FR"/>
        </w:rPr>
        <w:t xml:space="preserve"> </w:t>
      </w:r>
      <w:proofErr w:type="spellStart"/>
      <w:r w:rsidRPr="00D34B0B">
        <w:rPr>
          <w:lang w:val="fr-FR"/>
        </w:rPr>
        <w:t>sit</w:t>
      </w:r>
      <w:proofErr w:type="spellEnd"/>
      <w:r w:rsidRPr="00D34B0B">
        <w:rPr>
          <w:lang w:val="fr-FR"/>
        </w:rPr>
        <w:t xml:space="preserve"> </w:t>
      </w:r>
      <w:proofErr w:type="spellStart"/>
      <w:r w:rsidRPr="00D34B0B">
        <w:rPr>
          <w:lang w:val="fr-FR"/>
        </w:rPr>
        <w:t>ametturpis</w:t>
      </w:r>
      <w:proofErr w:type="spellEnd"/>
      <w:r w:rsidRPr="00D34B0B">
        <w:rPr>
          <w:lang w:val="fr-FR"/>
        </w:rPr>
        <w:t>.</w:t>
      </w:r>
    </w:p>
    <w:p w:rsidR="001172DE" w:rsidRPr="00C43385" w:rsidRDefault="00A17FD7" w:rsidP="00D34B0B">
      <w:pPr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  <w:r w:rsidRPr="00D34B0B">
        <w:rPr>
          <w:lang w:val="fr-FR"/>
        </w:rPr>
        <w:br w:type="column"/>
      </w:r>
      <w:r w:rsidR="00CC02E0">
        <w:rPr>
          <w:rFonts w:ascii="Verdana" w:eastAsia="Calibri" w:hAnsi="Verdana" w:cs="Times New Roman"/>
        </w:rPr>
      </w:r>
      <w:r w:rsidR="00186974">
        <w:rPr>
          <w:rFonts w:ascii="Verdana" w:eastAsia="Calibri" w:hAnsi="Verdana" w:cs="Times New Roman"/>
        </w:rPr>
        <w:pict>
          <v:shape id="Text Box 2" o:spid="_x0000_s1033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34B0B" w:rsidRPr="00FD314C" w:rsidRDefault="00D34B0B" w:rsidP="00D34B0B">
                  <w:pPr>
                    <w:rPr>
                      <w:rStyle w:val="hps"/>
                      <w:rFonts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34B0B" w:rsidRDefault="00D34B0B" w:rsidP="00D34B0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D34B0B" w:rsidRPr="00377006" w:rsidRDefault="00D34B0B" w:rsidP="00D34B0B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p w:rsidR="00153D57" w:rsidRPr="00C43385" w:rsidRDefault="00153D57" w:rsidP="001172DE">
      <w:pPr>
        <w:rPr>
          <w:lang w:val="en-US"/>
        </w:rPr>
      </w:pPr>
    </w:p>
    <w:sectPr w:rsidR="00153D57" w:rsidRPr="00C43385" w:rsidSect="0073298D">
      <w:footerReference w:type="default" r:id="rId9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E0" w:rsidRDefault="00CC02E0" w:rsidP="00B9234D">
      <w:pPr>
        <w:spacing w:before="0" w:after="0"/>
      </w:pPr>
      <w:r>
        <w:separator/>
      </w:r>
    </w:p>
  </w:endnote>
  <w:endnote w:type="continuationSeparator" w:id="0">
    <w:p w:rsidR="00CC02E0" w:rsidRDefault="00CC02E0" w:rsidP="00B923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8D" w:rsidRPr="0073298D" w:rsidRDefault="0073298D" w:rsidP="0073298D">
    <w:pPr>
      <w:tabs>
        <w:tab w:val="center" w:pos="4680"/>
        <w:tab w:val="right" w:pos="9360"/>
      </w:tabs>
      <w:spacing w:before="0" w:after="0"/>
      <w:jc w:val="right"/>
      <w:rPr>
        <w:rFonts w:eastAsiaTheme="minorEastAsia"/>
        <w:color w:val="808080" w:themeColor="background1" w:themeShade="80"/>
        <w:sz w:val="20"/>
      </w:rPr>
    </w:pPr>
    <w:r w:rsidRPr="0073298D">
      <w:rPr>
        <w:rFonts w:eastAsiaTheme="minorEastAsia"/>
        <w:color w:val="808080" w:themeColor="background1" w:themeShade="80"/>
        <w:sz w:val="20"/>
      </w:rPr>
      <w:t xml:space="preserve">Universitätsstraße 2 - 8899 München </w:t>
    </w:r>
    <w:r w:rsidR="00D34B0B">
      <w:rPr>
        <w:rFonts w:eastAsiaTheme="minorEastAsia"/>
        <w:color w:val="808080" w:themeColor="background1" w:themeShade="80"/>
        <w:sz w:val="20"/>
      </w:rPr>
      <w:t>–</w:t>
    </w:r>
    <w:r w:rsidRPr="0073298D">
      <w:rPr>
        <w:rFonts w:eastAsiaTheme="minorEastAsia"/>
        <w:color w:val="808080" w:themeColor="background1" w:themeShade="80"/>
        <w:sz w:val="20"/>
      </w:rPr>
      <w:t xml:space="preserve"> </w:t>
    </w:r>
    <w:r w:rsidR="00D34B0B">
      <w:rPr>
        <w:rFonts w:eastAsiaTheme="minorEastAsia"/>
        <w:color w:val="808080" w:themeColor="background1" w:themeShade="80"/>
        <w:sz w:val="20"/>
      </w:rPr>
      <w:t>0977 99 88 77</w:t>
    </w:r>
    <w:r w:rsidRPr="0073298D">
      <w:rPr>
        <w:rFonts w:eastAsiaTheme="minorEastAsia"/>
        <w:color w:val="808080" w:themeColor="background1" w:themeShade="80"/>
        <w:sz w:val="20"/>
      </w:rPr>
      <w:t xml:space="preserve"> – info@lebenslaufgestalten.de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E0" w:rsidRDefault="00CC02E0" w:rsidP="00B9234D">
      <w:pPr>
        <w:spacing w:before="0" w:after="0"/>
      </w:pPr>
      <w:r>
        <w:separator/>
      </w:r>
    </w:p>
  </w:footnote>
  <w:footnote w:type="continuationSeparator" w:id="0">
    <w:p w:rsidR="00CC02E0" w:rsidRDefault="00CC02E0" w:rsidP="00B9234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2A74"/>
    <w:multiLevelType w:val="hybridMultilevel"/>
    <w:tmpl w:val="71E02386"/>
    <w:lvl w:ilvl="0" w:tplc="34840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F5BB7"/>
    <w:multiLevelType w:val="hybridMultilevel"/>
    <w:tmpl w:val="A13C2820"/>
    <w:lvl w:ilvl="0" w:tplc="9F948BCE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C61442"/>
    <w:multiLevelType w:val="hybridMultilevel"/>
    <w:tmpl w:val="4296FC80"/>
    <w:lvl w:ilvl="0" w:tplc="8174D6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492833,#bf9c7c,#a8d8d8,#60a8a2,#3078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D57"/>
    <w:rsid w:val="000437F4"/>
    <w:rsid w:val="000A78D6"/>
    <w:rsid w:val="000B0452"/>
    <w:rsid w:val="001172DE"/>
    <w:rsid w:val="00132210"/>
    <w:rsid w:val="00133230"/>
    <w:rsid w:val="00153D57"/>
    <w:rsid w:val="00185877"/>
    <w:rsid w:val="00186974"/>
    <w:rsid w:val="001A6B23"/>
    <w:rsid w:val="001F624D"/>
    <w:rsid w:val="00206572"/>
    <w:rsid w:val="002876B7"/>
    <w:rsid w:val="00295BCD"/>
    <w:rsid w:val="00297949"/>
    <w:rsid w:val="002C0A15"/>
    <w:rsid w:val="002C36E1"/>
    <w:rsid w:val="002E5C0A"/>
    <w:rsid w:val="0031417F"/>
    <w:rsid w:val="00352E08"/>
    <w:rsid w:val="00374CF0"/>
    <w:rsid w:val="00376165"/>
    <w:rsid w:val="003C6BA3"/>
    <w:rsid w:val="003E0170"/>
    <w:rsid w:val="003F030A"/>
    <w:rsid w:val="003F163E"/>
    <w:rsid w:val="003F689D"/>
    <w:rsid w:val="00400F93"/>
    <w:rsid w:val="0043222F"/>
    <w:rsid w:val="00471D1B"/>
    <w:rsid w:val="004D5808"/>
    <w:rsid w:val="005165D8"/>
    <w:rsid w:val="0053430D"/>
    <w:rsid w:val="0063410E"/>
    <w:rsid w:val="006536EC"/>
    <w:rsid w:val="00665B2E"/>
    <w:rsid w:val="006A1C0E"/>
    <w:rsid w:val="006D329E"/>
    <w:rsid w:val="007061CE"/>
    <w:rsid w:val="00724766"/>
    <w:rsid w:val="0073298D"/>
    <w:rsid w:val="0078747F"/>
    <w:rsid w:val="007B4D4F"/>
    <w:rsid w:val="00852E61"/>
    <w:rsid w:val="00855C1B"/>
    <w:rsid w:val="00860E8D"/>
    <w:rsid w:val="00892F24"/>
    <w:rsid w:val="00957B60"/>
    <w:rsid w:val="00964883"/>
    <w:rsid w:val="0097484F"/>
    <w:rsid w:val="00976933"/>
    <w:rsid w:val="009E7ADA"/>
    <w:rsid w:val="00A05199"/>
    <w:rsid w:val="00A17FD7"/>
    <w:rsid w:val="00A25231"/>
    <w:rsid w:val="00A267D9"/>
    <w:rsid w:val="00A43E7D"/>
    <w:rsid w:val="00A86617"/>
    <w:rsid w:val="00AB5E78"/>
    <w:rsid w:val="00B04F18"/>
    <w:rsid w:val="00B454FB"/>
    <w:rsid w:val="00B64517"/>
    <w:rsid w:val="00B9234D"/>
    <w:rsid w:val="00BD0ACC"/>
    <w:rsid w:val="00BF449D"/>
    <w:rsid w:val="00C2553A"/>
    <w:rsid w:val="00C43385"/>
    <w:rsid w:val="00C630D4"/>
    <w:rsid w:val="00CA3829"/>
    <w:rsid w:val="00CB51CF"/>
    <w:rsid w:val="00CC02E0"/>
    <w:rsid w:val="00CF4095"/>
    <w:rsid w:val="00D260FB"/>
    <w:rsid w:val="00D34B0B"/>
    <w:rsid w:val="00D670F5"/>
    <w:rsid w:val="00D969A6"/>
    <w:rsid w:val="00DC4641"/>
    <w:rsid w:val="00DE78F4"/>
    <w:rsid w:val="00E611B4"/>
    <w:rsid w:val="00F03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92833,#bf9c7c,#a8d8d8,#60a8a2,#307890"/>
    </o:shapedefaults>
    <o:shapelayout v:ext="edit">
      <o:idmap v:ext="edit" data="1"/>
    </o:shapelayout>
  </w:shapeDefaults>
  <w:decimalSymbol w:val="."/>
  <w:listSeparator w:val=";"/>
  <w15:docId w15:val="{79A1CD0A-B485-4C91-8CFB-AD6E72F1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31"/>
    <w:rPr>
      <w:rFonts w:ascii="Arial" w:hAnsi="Arial"/>
      <w:lang w:val="de-DE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A25231"/>
    <w:pPr>
      <w:outlineLvl w:val="0"/>
    </w:pPr>
    <w:rPr>
      <w:rFonts w:ascii="Book Antiqua" w:eastAsia="MS Mincho" w:hAnsi="Book Antiqua" w:cs="Arial"/>
      <w:b/>
      <w:bCs/>
      <w:color w:val="30789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A25231"/>
    <w:pPr>
      <w:spacing w:before="0"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A25231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5231"/>
    <w:rPr>
      <w:rFonts w:ascii="Book Antiqua" w:eastAsia="MS Mincho" w:hAnsi="Book Antiqua" w:cs="Arial"/>
      <w:b/>
      <w:bCs/>
      <w:color w:val="30789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3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3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234D"/>
  </w:style>
  <w:style w:type="paragraph" w:styleId="Footer">
    <w:name w:val="footer"/>
    <w:basedOn w:val="Normal"/>
    <w:link w:val="FooterChar"/>
    <w:uiPriority w:val="99"/>
    <w:unhideWhenUsed/>
    <w:rsid w:val="00B923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234D"/>
  </w:style>
  <w:style w:type="table" w:styleId="TableGrid">
    <w:name w:val="Table Grid"/>
    <w:basedOn w:val="TableNormal"/>
    <w:uiPriority w:val="59"/>
    <w:rsid w:val="0020657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qFormat/>
    <w:rsid w:val="00A25231"/>
    <w:rPr>
      <w:noProof/>
      <w:sz w:val="32"/>
      <w:szCs w:val="32"/>
    </w:rPr>
  </w:style>
  <w:style w:type="paragraph" w:styleId="ListParagraph">
    <w:name w:val="List Paragraph"/>
    <w:basedOn w:val="Normal"/>
    <w:uiPriority w:val="34"/>
    <w:qFormat/>
    <w:rsid w:val="00A25231"/>
    <w:pPr>
      <w:numPr>
        <w:numId w:val="3"/>
      </w:numPr>
      <w:ind w:left="360"/>
      <w:contextualSpacing/>
    </w:pPr>
  </w:style>
  <w:style w:type="paragraph" w:customStyle="1" w:styleId="Name">
    <w:name w:val="Name"/>
    <w:basedOn w:val="Normal"/>
    <w:qFormat/>
    <w:rsid w:val="00A25231"/>
    <w:pPr>
      <w:jc w:val="right"/>
    </w:pPr>
    <w:rPr>
      <w:rFonts w:cs="Arial"/>
      <w:color w:val="FFFFFF" w:themeColor="background1"/>
      <w:sz w:val="32"/>
      <w:szCs w:val="32"/>
    </w:rPr>
  </w:style>
  <w:style w:type="paragraph" w:customStyle="1" w:styleId="HeaderLarge">
    <w:name w:val="Header Large"/>
    <w:basedOn w:val="Normal"/>
    <w:qFormat/>
    <w:rsid w:val="00A25231"/>
    <w:rPr>
      <w:rFonts w:ascii="Book Antiqua" w:hAnsi="Book Antiqua"/>
      <w:sz w:val="112"/>
      <w:szCs w:val="112"/>
    </w:rPr>
  </w:style>
  <w:style w:type="paragraph" w:customStyle="1" w:styleId="Headerslogan">
    <w:name w:val="Header slogan"/>
    <w:basedOn w:val="Normal"/>
    <w:qFormat/>
    <w:rsid w:val="00A25231"/>
    <w:rPr>
      <w:rFonts w:cs="Arial"/>
      <w:i/>
      <w:color w:val="808080" w:themeColor="background1" w:themeShade="80"/>
    </w:rPr>
  </w:style>
  <w:style w:type="paragraph" w:customStyle="1" w:styleId="Services">
    <w:name w:val="Services"/>
    <w:basedOn w:val="Normal"/>
    <w:qFormat/>
    <w:rsid w:val="00D34B0B"/>
    <w:pPr>
      <w:jc w:val="center"/>
    </w:pPr>
    <w:rPr>
      <w:rFonts w:ascii="Book Antiqua" w:hAnsi="Book Antiqua" w:cs="Arial"/>
      <w:noProof/>
      <w:color w:val="FFFFFF" w:themeColor="background1"/>
      <w:sz w:val="28"/>
      <w:szCs w:val="28"/>
      <w:lang w:val="en-US"/>
    </w:rPr>
  </w:style>
  <w:style w:type="character" w:customStyle="1" w:styleId="BoldPosition">
    <w:name w:val="Bold Position"/>
    <w:basedOn w:val="DefaultParagraphFont"/>
    <w:uiPriority w:val="1"/>
    <w:qFormat/>
    <w:rsid w:val="00A43E7D"/>
    <w:rPr>
      <w:rFonts w:asciiTheme="majorHAnsi" w:hAnsiTheme="majorHAnsi"/>
      <w:b/>
      <w:bCs/>
    </w:rPr>
  </w:style>
  <w:style w:type="character" w:customStyle="1" w:styleId="hps">
    <w:name w:val="hps"/>
    <w:basedOn w:val="DefaultParagraphFont"/>
    <w:rsid w:val="00D3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1FD6-FEB5-4A33-B77C-1A0701F6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2014-05-26T16:36:00Z</dcterms:created>
  <dcterms:modified xsi:type="dcterms:W3CDTF">2014-05-29T09:54:00Z</dcterms:modified>
</cp:coreProperties>
</file>